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337D" w:rsidRPr="002F1FB6" w:rsidRDefault="004D45C7">
      <w:pPr>
        <w:spacing w:after="160" w:line="360" w:lineRule="auto"/>
        <w:jc w:val="both"/>
        <w:rPr>
          <w:rFonts w:ascii="Open Sans" w:eastAsia="Open Sans" w:hAnsi="Open Sans" w:cs="Open Sans"/>
          <w:i/>
          <w:lang w:val="ru-RU"/>
        </w:rPr>
      </w:pPr>
      <w:r w:rsidRPr="002F1FB6">
        <w:rPr>
          <w:rFonts w:ascii="Open Sans" w:eastAsia="Open Sans" w:hAnsi="Open Sans" w:cs="Open Sans"/>
          <w:b/>
          <w:i/>
          <w:lang w:val="ru-RU"/>
        </w:rPr>
        <w:t>Задание 1. Нахождение азимутов и расстояния между объектами по географическим координатам.</w:t>
      </w:r>
    </w:p>
    <w:p w:rsidR="00B2337D" w:rsidRPr="002F1FB6" w:rsidRDefault="004D45C7">
      <w:pPr>
        <w:spacing w:before="200" w:line="360" w:lineRule="auto"/>
        <w:jc w:val="both"/>
        <w:rPr>
          <w:rFonts w:ascii="Open Sans" w:eastAsia="Open Sans" w:hAnsi="Open Sans" w:cs="Open Sans"/>
          <w:b/>
          <w:i/>
          <w:lang w:val="ru-RU"/>
        </w:rPr>
      </w:pPr>
      <w:r w:rsidRPr="002F1FB6">
        <w:rPr>
          <w:rFonts w:ascii="Open Sans" w:eastAsia="Open Sans" w:hAnsi="Open Sans" w:cs="Open Sans"/>
          <w:b/>
          <w:i/>
          <w:lang w:val="ru-RU"/>
        </w:rPr>
        <w:t>Теоретический материал:</w:t>
      </w:r>
    </w:p>
    <w:p w:rsidR="00B2337D" w:rsidRPr="002F1FB6" w:rsidRDefault="004D45C7">
      <w:pPr>
        <w:spacing w:before="200" w:line="360" w:lineRule="auto"/>
        <w:ind w:firstLine="720"/>
        <w:jc w:val="both"/>
        <w:rPr>
          <w:rFonts w:ascii="Open Sans" w:eastAsia="Open Sans" w:hAnsi="Open Sans" w:cs="Open Sans"/>
          <w:i/>
          <w:lang w:val="ru-RU"/>
        </w:rPr>
      </w:pPr>
      <w:r w:rsidRPr="002F1FB6">
        <w:rPr>
          <w:rFonts w:ascii="Open Sans" w:eastAsia="Open Sans" w:hAnsi="Open Sans" w:cs="Open Sans"/>
          <w:b/>
          <w:i/>
          <w:lang w:val="ru-RU"/>
        </w:rPr>
        <w:t>Навигация</w:t>
      </w:r>
      <w:r w:rsidRPr="002F1FB6">
        <w:rPr>
          <w:rFonts w:ascii="Open Sans" w:eastAsia="Open Sans" w:hAnsi="Open Sans" w:cs="Open Sans"/>
          <w:i/>
          <w:lang w:val="ru-RU"/>
        </w:rPr>
        <w:t xml:space="preserve"> – точная наука, построенная на строгой математической основе. Для прокладки безопасного маршрута и решения любых других проблем в судоходстве обязательно требуется умение работать с вычислениями и математическими формулами.</w:t>
      </w:r>
    </w:p>
    <w:p w:rsidR="00B2337D" w:rsidRDefault="004D45C7">
      <w:pPr>
        <w:spacing w:line="360" w:lineRule="auto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Задачи, которые решает навигаци</w:t>
      </w:r>
      <w:r>
        <w:rPr>
          <w:rFonts w:ascii="Open Sans" w:eastAsia="Open Sans" w:hAnsi="Open Sans" w:cs="Open Sans"/>
          <w:i/>
        </w:rPr>
        <w:t>я:</w:t>
      </w:r>
    </w:p>
    <w:p w:rsidR="00B2337D" w:rsidRPr="002F1FB6" w:rsidRDefault="004D45C7">
      <w:pPr>
        <w:numPr>
          <w:ilvl w:val="0"/>
          <w:numId w:val="2"/>
        </w:numPr>
        <w:spacing w:line="360" w:lineRule="auto"/>
        <w:jc w:val="both"/>
        <w:rPr>
          <w:rFonts w:ascii="Open Sans" w:eastAsia="Open Sans" w:hAnsi="Open Sans" w:cs="Open Sans"/>
          <w:i/>
          <w:lang w:val="ru-RU"/>
        </w:rPr>
      </w:pPr>
      <w:r w:rsidRPr="002F1FB6">
        <w:rPr>
          <w:rFonts w:ascii="Open Sans" w:eastAsia="Open Sans" w:hAnsi="Open Sans" w:cs="Open Sans"/>
          <w:i/>
          <w:lang w:val="ru-RU"/>
        </w:rPr>
        <w:t>выбор безопасного и выгодного пути судна;</w:t>
      </w:r>
    </w:p>
    <w:p w:rsidR="00B2337D" w:rsidRPr="002F1FB6" w:rsidRDefault="004D45C7">
      <w:pPr>
        <w:numPr>
          <w:ilvl w:val="0"/>
          <w:numId w:val="2"/>
        </w:numPr>
        <w:spacing w:line="360" w:lineRule="auto"/>
        <w:jc w:val="both"/>
        <w:rPr>
          <w:rFonts w:ascii="Open Sans" w:eastAsia="Open Sans" w:hAnsi="Open Sans" w:cs="Open Sans"/>
          <w:i/>
          <w:lang w:val="ru-RU"/>
        </w:rPr>
      </w:pPr>
      <w:r w:rsidRPr="002F1FB6">
        <w:rPr>
          <w:rFonts w:ascii="Open Sans" w:eastAsia="Open Sans" w:hAnsi="Open Sans" w:cs="Open Sans"/>
          <w:i/>
          <w:lang w:val="ru-RU"/>
        </w:rPr>
        <w:t>следование избранным путем и определение места судна по счислению пройденного расстояния;</w:t>
      </w:r>
    </w:p>
    <w:p w:rsidR="00B2337D" w:rsidRPr="002F1FB6" w:rsidRDefault="004D45C7">
      <w:pPr>
        <w:numPr>
          <w:ilvl w:val="0"/>
          <w:numId w:val="2"/>
        </w:numPr>
        <w:spacing w:line="360" w:lineRule="auto"/>
        <w:jc w:val="both"/>
        <w:rPr>
          <w:rFonts w:ascii="Open Sans" w:eastAsia="Open Sans" w:hAnsi="Open Sans" w:cs="Open Sans"/>
          <w:i/>
          <w:lang w:val="ru-RU"/>
        </w:rPr>
      </w:pPr>
      <w:r w:rsidRPr="002F1FB6">
        <w:rPr>
          <w:rFonts w:ascii="Open Sans" w:eastAsia="Open Sans" w:hAnsi="Open Sans" w:cs="Open Sans"/>
          <w:i/>
          <w:lang w:val="ru-RU"/>
        </w:rPr>
        <w:t>контрольные определения места судна по визуальным наблюдениям береговых объектов и с использованием радиоизлучений, а так</w:t>
      </w:r>
      <w:r w:rsidRPr="002F1FB6">
        <w:rPr>
          <w:rFonts w:ascii="Open Sans" w:eastAsia="Open Sans" w:hAnsi="Open Sans" w:cs="Open Sans"/>
          <w:i/>
          <w:lang w:val="ru-RU"/>
        </w:rPr>
        <w:t>же с применением инфракрасных лучей, гидроакустических средств и других методов;</w:t>
      </w:r>
    </w:p>
    <w:p w:rsidR="00B2337D" w:rsidRDefault="004D45C7">
      <w:pPr>
        <w:numPr>
          <w:ilvl w:val="0"/>
          <w:numId w:val="2"/>
        </w:numPr>
        <w:spacing w:line="360" w:lineRule="auto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оценка точности этих определений;</w:t>
      </w:r>
    </w:p>
    <w:p w:rsidR="00B2337D" w:rsidRDefault="004D45C7">
      <w:pPr>
        <w:numPr>
          <w:ilvl w:val="0"/>
          <w:numId w:val="2"/>
        </w:numPr>
        <w:spacing w:line="360" w:lineRule="auto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предсказание возможных изменений в навигационной обстановке для уточнения выгодного пути;</w:t>
      </w:r>
    </w:p>
    <w:p w:rsidR="00B2337D" w:rsidRDefault="004D45C7">
      <w:pPr>
        <w:numPr>
          <w:ilvl w:val="0"/>
          <w:numId w:val="2"/>
        </w:numPr>
        <w:spacing w:line="360" w:lineRule="auto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автоматизация процессов судовождения.</w:t>
      </w:r>
    </w:p>
    <w:p w:rsidR="00B2337D" w:rsidRDefault="004D45C7">
      <w:pPr>
        <w:spacing w:line="360" w:lineRule="auto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При построени</w:t>
      </w:r>
      <w:r>
        <w:rPr>
          <w:rFonts w:ascii="Open Sans" w:eastAsia="Open Sans" w:hAnsi="Open Sans" w:cs="Open Sans"/>
          <w:i/>
        </w:rPr>
        <w:t>и морских карт и решении навигационных задач следует учитывать форму и размеры Земли. Обычно она принимается как сфера, но в задачах, требующих самого точного решения, форма Земли принимается за эллипсоид вращения с малым сжатием (сфероид)</w:t>
      </w:r>
      <w:r>
        <w:rPr>
          <w:rFonts w:ascii="Open Sans" w:eastAsia="Open Sans" w:hAnsi="Open Sans" w:cs="Open Sans"/>
          <w:i/>
          <w:color w:val="FF0000"/>
        </w:rPr>
        <w:t xml:space="preserve"> </w:t>
      </w:r>
      <w:r>
        <w:rPr>
          <w:rFonts w:ascii="Open Sans" w:eastAsia="Open Sans" w:hAnsi="Open Sans" w:cs="Open Sans"/>
          <w:i/>
        </w:rPr>
        <w:t>[1].</w:t>
      </w:r>
    </w:p>
    <w:p w:rsidR="00B2337D" w:rsidRDefault="004D45C7">
      <w:pPr>
        <w:spacing w:line="360" w:lineRule="auto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Неподвижную</w:t>
      </w:r>
      <w:r>
        <w:rPr>
          <w:rFonts w:ascii="Open Sans" w:eastAsia="Open Sans" w:hAnsi="Open Sans" w:cs="Open Sans"/>
          <w:i/>
        </w:rPr>
        <w:t xml:space="preserve"> точку на поверхности сфероида можно определить двумя координатами: широтой и долготой (см. рисунок 9.1.).</w:t>
      </w:r>
    </w:p>
    <w:p w:rsidR="00B2337D" w:rsidRDefault="004D45C7">
      <w:pPr>
        <w:spacing w:line="360" w:lineRule="auto"/>
        <w:jc w:val="center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  <w:noProof/>
        </w:rPr>
        <w:lastRenderedPageBreak/>
        <w:drawing>
          <wp:inline distT="114300" distB="114300" distL="114300" distR="114300">
            <wp:extent cx="5715000" cy="2362200"/>
            <wp:effectExtent l="0" t="0" r="0" b="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6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2337D" w:rsidRDefault="004D45C7">
      <w:pPr>
        <w:shd w:val="clear" w:color="auto" w:fill="FFFFFF"/>
        <w:spacing w:before="100" w:after="100" w:line="360" w:lineRule="auto"/>
        <w:jc w:val="center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  <w:highlight w:val="white"/>
        </w:rPr>
        <w:t>Рисунок 9.1.</w:t>
      </w:r>
    </w:p>
    <w:p w:rsidR="00B2337D" w:rsidRDefault="004D45C7">
      <w:pPr>
        <w:shd w:val="clear" w:color="auto" w:fill="FFFFFF"/>
        <w:spacing w:before="100" w:after="100" w:line="360" w:lineRule="auto"/>
        <w:ind w:firstLine="720"/>
        <w:jc w:val="both"/>
        <w:rPr>
          <w:rFonts w:ascii="Open Sans" w:eastAsia="Open Sans" w:hAnsi="Open Sans" w:cs="Open Sans"/>
          <w:i/>
          <w:highlight w:val="white"/>
        </w:rPr>
      </w:pPr>
      <w:r>
        <w:rPr>
          <w:rFonts w:ascii="Open Sans" w:eastAsia="Open Sans" w:hAnsi="Open Sans" w:cs="Open Sans"/>
          <w:b/>
          <w:i/>
          <w:highlight w:val="white"/>
        </w:rPr>
        <w:t>Широта</w:t>
      </w:r>
      <w:r>
        <w:rPr>
          <w:rFonts w:ascii="Open Sans" w:eastAsia="Open Sans" w:hAnsi="Open Sans" w:cs="Open Sans"/>
          <w:i/>
          <w:highlight w:val="white"/>
        </w:rPr>
        <w:t xml:space="preserve"> — угол φ между местным направлением зенита (точка небесной сферы, расположенная над головой наблюдателя) и плоскостью </w:t>
      </w:r>
      <w:hyperlink r:id="rId8">
        <w:r>
          <w:rPr>
            <w:rFonts w:ascii="Open Sans" w:eastAsia="Open Sans" w:hAnsi="Open Sans" w:cs="Open Sans"/>
            <w:i/>
            <w:highlight w:val="white"/>
          </w:rPr>
          <w:t>экватора</w:t>
        </w:r>
      </w:hyperlink>
      <w:r>
        <w:rPr>
          <w:rFonts w:ascii="Open Sans" w:eastAsia="Open Sans" w:hAnsi="Open Sans" w:cs="Open Sans"/>
          <w:i/>
          <w:highlight w:val="white"/>
        </w:rPr>
        <w:t>, отсчитываемый от 0° до 90° в обе стороны от экватора (см. рисунок 9.2.). Географическую широту точек, лежащих в северном полушарии, (северную широту) принято счита</w:t>
      </w:r>
      <w:r>
        <w:rPr>
          <w:rFonts w:ascii="Open Sans" w:eastAsia="Open Sans" w:hAnsi="Open Sans" w:cs="Open Sans"/>
          <w:i/>
          <w:highlight w:val="white"/>
        </w:rPr>
        <w:t>ть положительной, широту точек в южном полушарии — отрицательной. О широтах, близких к полюсам, принято говорить как о высоких, а о близких к экватору — как о низких.</w:t>
      </w:r>
    </w:p>
    <w:p w:rsidR="00B2337D" w:rsidRDefault="004D45C7">
      <w:pPr>
        <w:shd w:val="clear" w:color="auto" w:fill="FFFFFF"/>
        <w:spacing w:before="100" w:after="100" w:line="360" w:lineRule="auto"/>
        <w:jc w:val="center"/>
        <w:rPr>
          <w:rFonts w:ascii="Open Sans" w:eastAsia="Open Sans" w:hAnsi="Open Sans" w:cs="Open Sans"/>
          <w:i/>
          <w:highlight w:val="white"/>
        </w:rPr>
      </w:pPr>
      <w:r>
        <w:rPr>
          <w:rFonts w:ascii="Open Sans" w:eastAsia="Open Sans" w:hAnsi="Open Sans" w:cs="Open Sans"/>
          <w:i/>
          <w:noProof/>
          <w:highlight w:val="white"/>
        </w:rPr>
        <w:drawing>
          <wp:inline distT="114300" distB="114300" distL="114300" distR="114300">
            <wp:extent cx="2539683" cy="2539683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9683" cy="25396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2337D" w:rsidRDefault="004D45C7">
      <w:pPr>
        <w:shd w:val="clear" w:color="auto" w:fill="FFFFFF"/>
        <w:spacing w:before="100" w:after="100" w:line="360" w:lineRule="auto"/>
        <w:jc w:val="center"/>
        <w:rPr>
          <w:rFonts w:ascii="Open Sans" w:eastAsia="Open Sans" w:hAnsi="Open Sans" w:cs="Open Sans"/>
          <w:i/>
          <w:highlight w:val="white"/>
        </w:rPr>
      </w:pPr>
      <w:r>
        <w:rPr>
          <w:rFonts w:ascii="Open Sans" w:eastAsia="Open Sans" w:hAnsi="Open Sans" w:cs="Open Sans"/>
          <w:i/>
          <w:highlight w:val="white"/>
        </w:rPr>
        <w:t>Рисунок 9.2.</w:t>
      </w:r>
    </w:p>
    <w:p w:rsidR="00B2337D" w:rsidRDefault="004D45C7">
      <w:pPr>
        <w:shd w:val="clear" w:color="auto" w:fill="FFFFFF"/>
        <w:spacing w:line="360" w:lineRule="auto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b/>
          <w:i/>
          <w:highlight w:val="white"/>
        </w:rPr>
        <w:t>Долгота</w:t>
      </w:r>
      <w:r>
        <w:rPr>
          <w:rFonts w:ascii="Open Sans" w:eastAsia="Open Sans" w:hAnsi="Open Sans" w:cs="Open Sans"/>
          <w:i/>
          <w:highlight w:val="white"/>
        </w:rPr>
        <w:t xml:space="preserve"> — двугранный угол λ между плоскостью </w:t>
      </w:r>
      <w:hyperlink r:id="rId10">
        <w:r>
          <w:rPr>
            <w:rFonts w:ascii="Open Sans" w:eastAsia="Open Sans" w:hAnsi="Open Sans" w:cs="Open Sans"/>
            <w:i/>
            <w:highlight w:val="white"/>
          </w:rPr>
          <w:t>меридиана</w:t>
        </w:r>
      </w:hyperlink>
      <w:r>
        <w:rPr>
          <w:rFonts w:ascii="Open Sans" w:eastAsia="Open Sans" w:hAnsi="Open Sans" w:cs="Open Sans"/>
          <w:i/>
          <w:highlight w:val="white"/>
        </w:rPr>
        <w:t xml:space="preserve">, проходящего через данную точку, и плоскостью начального нулевого меридиана, от которого ведется </w:t>
      </w:r>
      <w:r>
        <w:rPr>
          <w:rFonts w:ascii="Open Sans" w:eastAsia="Open Sans" w:hAnsi="Open Sans" w:cs="Open Sans"/>
          <w:i/>
          <w:highlight w:val="white"/>
        </w:rPr>
        <w:lastRenderedPageBreak/>
        <w:t>отсчет долготы (см. рисунок 9.2.). Долготу от 0° до 1</w:t>
      </w:r>
      <w:r>
        <w:rPr>
          <w:rFonts w:ascii="Open Sans" w:eastAsia="Open Sans" w:hAnsi="Open Sans" w:cs="Open Sans"/>
          <w:i/>
          <w:highlight w:val="white"/>
        </w:rPr>
        <w:t xml:space="preserve">80° к востоку от нулевого меридиана называют восточной, к западу — западной.  Сейчас за нулевой меридиан принят Опорный меридиан, проходящий рядом с обсерваторией в </w:t>
      </w:r>
      <w:hyperlink r:id="rId11">
        <w:r>
          <w:rPr>
            <w:rFonts w:ascii="Open Sans" w:eastAsia="Open Sans" w:hAnsi="Open Sans" w:cs="Open Sans"/>
            <w:i/>
            <w:highlight w:val="white"/>
          </w:rPr>
          <w:t>Гринвиче</w:t>
        </w:r>
      </w:hyperlink>
      <w:r>
        <w:rPr>
          <w:rFonts w:ascii="Open Sans" w:eastAsia="Open Sans" w:hAnsi="Open Sans" w:cs="Open Sans"/>
          <w:i/>
          <w:highlight w:val="white"/>
        </w:rPr>
        <w:t>, на юго-востоке Лондона. Восточные долготы принято считать положительными, западные — отрицательными [2].</w:t>
      </w:r>
    </w:p>
    <w:p w:rsidR="00B2337D" w:rsidRDefault="004D45C7">
      <w:pPr>
        <w:shd w:val="clear" w:color="auto" w:fill="FFFFFF"/>
        <w:spacing w:line="360" w:lineRule="auto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Arial Unicode MS" w:eastAsia="Arial Unicode MS" w:hAnsi="Arial Unicode MS" w:cs="Arial Unicode MS"/>
          <w:i/>
        </w:rPr>
        <w:t>Координаты (широта от −90° до +90°, долгота от −180° до +180°) могут записываться:</w:t>
      </w:r>
    </w:p>
    <w:p w:rsidR="00B2337D" w:rsidRDefault="004D45C7">
      <w:pPr>
        <w:numPr>
          <w:ilvl w:val="0"/>
          <w:numId w:val="8"/>
        </w:numPr>
        <w:shd w:val="clear" w:color="auto" w:fill="FFFFFF"/>
        <w:spacing w:line="360" w:lineRule="auto"/>
        <w:ind w:left="1080"/>
        <w:rPr>
          <w:rFonts w:ascii="Open Sans" w:eastAsia="Open Sans" w:hAnsi="Open Sans" w:cs="Open Sans"/>
          <w:i/>
          <w:color w:val="000000"/>
        </w:rPr>
      </w:pPr>
      <w:r>
        <w:rPr>
          <w:rFonts w:ascii="Open Sans" w:eastAsia="Open Sans" w:hAnsi="Open Sans" w:cs="Open Sans"/>
          <w:i/>
        </w:rPr>
        <w:t xml:space="preserve">в </w:t>
      </w:r>
      <w:hyperlink r:id="rId12">
        <w:r>
          <w:rPr>
            <w:rFonts w:ascii="Open Sans" w:eastAsia="Open Sans" w:hAnsi="Open Sans" w:cs="Open Sans"/>
            <w:i/>
          </w:rPr>
          <w:t>° градусах</w:t>
        </w:r>
      </w:hyperlink>
      <w:r>
        <w:rPr>
          <w:rFonts w:ascii="Open Sans" w:eastAsia="Open Sans" w:hAnsi="Open Sans" w:cs="Open Sans"/>
          <w:i/>
        </w:rPr>
        <w:t xml:space="preserve"> в виде </w:t>
      </w:r>
      <w:hyperlink r:id="rId13">
        <w:r>
          <w:rPr>
            <w:rFonts w:ascii="Open Sans" w:eastAsia="Open Sans" w:hAnsi="Open Sans" w:cs="Open Sans"/>
            <w:i/>
          </w:rPr>
          <w:t>десятичной дроби</w:t>
        </w:r>
      </w:hyperlink>
      <w:r>
        <w:rPr>
          <w:rFonts w:ascii="Open Sans" w:eastAsia="Open Sans" w:hAnsi="Open Sans" w:cs="Open Sans"/>
          <w:i/>
        </w:rPr>
        <w:t xml:space="preserve"> (современный вариант)</w:t>
      </w:r>
    </w:p>
    <w:p w:rsidR="00B2337D" w:rsidRDefault="004D45C7">
      <w:pPr>
        <w:numPr>
          <w:ilvl w:val="0"/>
          <w:numId w:val="8"/>
        </w:numPr>
        <w:shd w:val="clear" w:color="auto" w:fill="FFFFFF"/>
        <w:spacing w:line="360" w:lineRule="auto"/>
        <w:ind w:left="1080"/>
        <w:rPr>
          <w:rFonts w:ascii="Open Sans" w:eastAsia="Open Sans" w:hAnsi="Open Sans" w:cs="Open Sans"/>
          <w:i/>
          <w:color w:val="000000"/>
        </w:rPr>
      </w:pPr>
      <w:r>
        <w:rPr>
          <w:rFonts w:ascii="Open Sans" w:eastAsia="Open Sans" w:hAnsi="Open Sans" w:cs="Open Sans"/>
          <w:i/>
        </w:rPr>
        <w:t xml:space="preserve">в ° градусах и </w:t>
      </w:r>
      <w:hyperlink r:id="rId14" w:anchor="%D0%9C%D0%B8%D0%BD%D1%83%D1%82%D1%8B_%D0%B8_%D1%81%D0%B5%D0%BA%D1%83%D0%BD%D0%B4%D1%8B">
        <w:r>
          <w:rPr>
            <w:rFonts w:ascii="Open Sans" w:eastAsia="Open Sans" w:hAnsi="Open Sans" w:cs="Open Sans"/>
            <w:i/>
          </w:rPr>
          <w:t>′ минутах</w:t>
        </w:r>
      </w:hyperlink>
      <w:r>
        <w:rPr>
          <w:rFonts w:ascii="Open Sans" w:eastAsia="Open Sans" w:hAnsi="Open Sans" w:cs="Open Sans"/>
          <w:i/>
        </w:rPr>
        <w:t xml:space="preserve"> с десятичной дробью</w:t>
      </w:r>
    </w:p>
    <w:p w:rsidR="00B2337D" w:rsidRDefault="004D45C7">
      <w:pPr>
        <w:numPr>
          <w:ilvl w:val="0"/>
          <w:numId w:val="8"/>
        </w:numPr>
        <w:shd w:val="clear" w:color="auto" w:fill="FFFFFF"/>
        <w:spacing w:line="360" w:lineRule="auto"/>
        <w:ind w:left="1080"/>
        <w:rPr>
          <w:rFonts w:ascii="Open Sans" w:eastAsia="Open Sans" w:hAnsi="Open Sans" w:cs="Open Sans"/>
          <w:i/>
          <w:color w:val="000000"/>
        </w:rPr>
      </w:pPr>
      <w:r>
        <w:rPr>
          <w:rFonts w:ascii="Open Sans" w:eastAsia="Open Sans" w:hAnsi="Open Sans" w:cs="Open Sans"/>
          <w:i/>
        </w:rPr>
        <w:t xml:space="preserve">в ° градусах, ′ минутах и </w:t>
      </w:r>
      <w:hyperlink r:id="rId15" w:anchor="%D0%9C%D0%B8%D0%BD%D1%83%D1%82%D1%8B_%D0%B8_%D1%81%D0%B5%D0%BA%D1%83%D0%BD%D0%B4%D1%8B">
        <w:r>
          <w:rPr>
            <w:rFonts w:ascii="Open Sans" w:eastAsia="Open Sans" w:hAnsi="Open Sans" w:cs="Open Sans"/>
            <w:i/>
          </w:rPr>
          <w:t>″ секундах</w:t>
        </w:r>
      </w:hyperlink>
      <w:r>
        <w:rPr>
          <w:rFonts w:ascii="Open Sans" w:eastAsia="Open Sans" w:hAnsi="Open Sans" w:cs="Open Sans"/>
          <w:i/>
        </w:rPr>
        <w:t xml:space="preserve"> с десятичной дробью (исторически сложившаяся форма записи)</w:t>
      </w:r>
    </w:p>
    <w:p w:rsidR="00B2337D" w:rsidRDefault="004D45C7">
      <w:pPr>
        <w:shd w:val="clear" w:color="auto" w:fill="FFFFFF"/>
        <w:spacing w:line="360" w:lineRule="auto"/>
        <w:ind w:firstLine="720"/>
        <w:jc w:val="both"/>
        <w:rPr>
          <w:rFonts w:ascii="Open Sans" w:eastAsia="Open Sans" w:hAnsi="Open Sans" w:cs="Open Sans"/>
          <w:i/>
        </w:rPr>
      </w:pPr>
      <w:hyperlink r:id="rId16">
        <w:r>
          <w:rPr>
            <w:rFonts w:ascii="Open Sans" w:eastAsia="Open Sans" w:hAnsi="Open Sans" w:cs="Open Sans"/>
            <w:i/>
          </w:rPr>
          <w:t>Разделителем десятичной дроби</w:t>
        </w:r>
      </w:hyperlink>
      <w:r>
        <w:rPr>
          <w:rFonts w:ascii="Open Sans" w:eastAsia="Open Sans" w:hAnsi="Open Sans" w:cs="Open Sans"/>
          <w:i/>
        </w:rPr>
        <w:t xml:space="preserve"> может служить точка или запятая. Положительные знаки координат представляются (в большинстве случаев опускаемым) знаком «+» либо буквами:</w:t>
      </w:r>
    </w:p>
    <w:p w:rsidR="00B2337D" w:rsidRDefault="004D45C7">
      <w:pPr>
        <w:numPr>
          <w:ilvl w:val="0"/>
          <w:numId w:val="4"/>
        </w:numPr>
        <w:shd w:val="clear" w:color="auto" w:fill="FFFFFF"/>
        <w:spacing w:line="360" w:lineRule="auto"/>
        <w:ind w:left="1080"/>
        <w:rPr>
          <w:rFonts w:ascii="Open Sans" w:eastAsia="Open Sans" w:hAnsi="Open Sans" w:cs="Open Sans"/>
          <w:i/>
          <w:color w:val="000000"/>
        </w:rPr>
      </w:pPr>
      <w:r>
        <w:rPr>
          <w:rFonts w:ascii="Open Sans" w:eastAsia="Open Sans" w:hAnsi="Open Sans" w:cs="Open Sans"/>
          <w:i/>
        </w:rPr>
        <w:t>«N» или «с. ш.» — северная широта,</w:t>
      </w:r>
    </w:p>
    <w:p w:rsidR="00B2337D" w:rsidRDefault="004D45C7">
      <w:pPr>
        <w:numPr>
          <w:ilvl w:val="0"/>
          <w:numId w:val="6"/>
        </w:numPr>
        <w:shd w:val="clear" w:color="auto" w:fill="FFFFFF"/>
        <w:spacing w:line="360" w:lineRule="auto"/>
        <w:ind w:left="1080"/>
        <w:rPr>
          <w:rFonts w:ascii="Open Sans" w:eastAsia="Open Sans" w:hAnsi="Open Sans" w:cs="Open Sans"/>
          <w:i/>
          <w:color w:val="000000"/>
        </w:rPr>
      </w:pPr>
      <w:r>
        <w:rPr>
          <w:rFonts w:ascii="Open Sans" w:eastAsia="Open Sans" w:hAnsi="Open Sans" w:cs="Open Sans"/>
          <w:i/>
        </w:rPr>
        <w:t>«E» или «в. д.» — восточная долгота.</w:t>
      </w:r>
    </w:p>
    <w:p w:rsidR="00B2337D" w:rsidRDefault="004D45C7">
      <w:pPr>
        <w:shd w:val="clear" w:color="auto" w:fill="FFFFFF"/>
        <w:spacing w:line="360" w:lineRule="auto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Arial Unicode MS" w:eastAsia="Arial Unicode MS" w:hAnsi="Arial Unicode MS" w:cs="Arial Unicode MS"/>
          <w:i/>
        </w:rPr>
        <w:t>Отрицательные знаки координат представляются либо знаком «−», либо буквами:</w:t>
      </w:r>
    </w:p>
    <w:p w:rsidR="00B2337D" w:rsidRDefault="004D45C7">
      <w:pPr>
        <w:numPr>
          <w:ilvl w:val="0"/>
          <w:numId w:val="3"/>
        </w:numPr>
        <w:shd w:val="clear" w:color="auto" w:fill="FFFFFF"/>
        <w:spacing w:line="360" w:lineRule="auto"/>
        <w:ind w:left="1080"/>
        <w:rPr>
          <w:rFonts w:ascii="Open Sans" w:eastAsia="Open Sans" w:hAnsi="Open Sans" w:cs="Open Sans"/>
          <w:i/>
          <w:color w:val="000000"/>
        </w:rPr>
      </w:pPr>
      <w:r>
        <w:rPr>
          <w:rFonts w:ascii="Open Sans" w:eastAsia="Open Sans" w:hAnsi="Open Sans" w:cs="Open Sans"/>
          <w:i/>
        </w:rPr>
        <w:t>«S» или «ю. ш.» — южная широта,</w:t>
      </w:r>
    </w:p>
    <w:p w:rsidR="00B2337D" w:rsidRDefault="004D45C7">
      <w:pPr>
        <w:numPr>
          <w:ilvl w:val="0"/>
          <w:numId w:val="3"/>
        </w:numPr>
        <w:shd w:val="clear" w:color="auto" w:fill="FFFFFF"/>
        <w:spacing w:line="360" w:lineRule="auto"/>
        <w:ind w:left="1080"/>
        <w:rPr>
          <w:rFonts w:ascii="Open Sans" w:eastAsia="Open Sans" w:hAnsi="Open Sans" w:cs="Open Sans"/>
          <w:i/>
          <w:color w:val="000000"/>
        </w:rPr>
      </w:pPr>
      <w:r>
        <w:rPr>
          <w:rFonts w:ascii="Open Sans" w:eastAsia="Open Sans" w:hAnsi="Open Sans" w:cs="Open Sans"/>
          <w:i/>
        </w:rPr>
        <w:t>«W» или «з. д.» — западная долгота.</w:t>
      </w:r>
    </w:p>
    <w:p w:rsidR="00B2337D" w:rsidRDefault="004D45C7">
      <w:pPr>
        <w:shd w:val="clear" w:color="auto" w:fill="FFFFFF"/>
        <w:spacing w:line="360" w:lineRule="auto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Буквы могут стоять как спереди, так и сзади. Единых правил записи координат не существует.</w:t>
      </w:r>
    </w:p>
    <w:p w:rsidR="00B2337D" w:rsidRDefault="004D45C7">
      <w:pPr>
        <w:shd w:val="clear" w:color="auto" w:fill="FFFFFF"/>
        <w:spacing w:line="360" w:lineRule="auto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 xml:space="preserve">В настоящее время координаты могут записываться одним из множества способов или дублироваться двумя основными (с градусами и с градусами, минутами и секундами). Как </w:t>
      </w:r>
      <w:r>
        <w:rPr>
          <w:rFonts w:ascii="Open Sans" w:eastAsia="Open Sans" w:hAnsi="Open Sans" w:cs="Open Sans"/>
          <w:i/>
        </w:rPr>
        <w:t xml:space="preserve">пример, варианты записи координат знака </w:t>
      </w:r>
      <w:hyperlink r:id="rId17">
        <w:r>
          <w:rPr>
            <w:rFonts w:ascii="Open Sans" w:eastAsia="Open Sans" w:hAnsi="Open Sans" w:cs="Open Sans"/>
            <w:i/>
          </w:rPr>
          <w:t>«Нулевой километр автодорог Российской Федерации»</w:t>
        </w:r>
      </w:hyperlink>
      <w:r>
        <w:rPr>
          <w:rFonts w:ascii="Open Sans" w:eastAsia="Open Sans" w:hAnsi="Open Sans" w:cs="Open Sans"/>
          <w:i/>
        </w:rPr>
        <w:t xml:space="preserve"> — 55°45′21″ с. ш. 37°37′0</w:t>
      </w:r>
      <w:r>
        <w:rPr>
          <w:rFonts w:ascii="Open Sans" w:eastAsia="Open Sans" w:hAnsi="Open Sans" w:cs="Open Sans"/>
          <w:i/>
        </w:rPr>
        <w:t>4″ в. д.:</w:t>
      </w:r>
    </w:p>
    <w:p w:rsidR="00B2337D" w:rsidRDefault="004D45C7">
      <w:pPr>
        <w:numPr>
          <w:ilvl w:val="0"/>
          <w:numId w:val="5"/>
        </w:numPr>
        <w:shd w:val="clear" w:color="auto" w:fill="FFFFFF"/>
        <w:spacing w:line="360" w:lineRule="auto"/>
        <w:ind w:left="1080"/>
        <w:rPr>
          <w:rFonts w:ascii="Open Sans" w:eastAsia="Open Sans" w:hAnsi="Open Sans" w:cs="Open Sans"/>
          <w:i/>
          <w:color w:val="000000"/>
        </w:rPr>
      </w:pPr>
      <w:r>
        <w:rPr>
          <w:rFonts w:ascii="Open Sans" w:eastAsia="Open Sans" w:hAnsi="Open Sans" w:cs="Open Sans"/>
          <w:i/>
        </w:rPr>
        <w:t xml:space="preserve">55,755831°, 37,617673° — </w:t>
      </w:r>
      <w:hyperlink r:id="rId18">
        <w:r>
          <w:rPr>
            <w:rFonts w:ascii="Open Sans" w:eastAsia="Open Sans" w:hAnsi="Open Sans" w:cs="Open Sans"/>
            <w:i/>
          </w:rPr>
          <w:t>градусы</w:t>
        </w:r>
      </w:hyperlink>
    </w:p>
    <w:p w:rsidR="00B2337D" w:rsidRDefault="004D45C7">
      <w:pPr>
        <w:numPr>
          <w:ilvl w:val="0"/>
          <w:numId w:val="5"/>
        </w:numPr>
        <w:shd w:val="clear" w:color="auto" w:fill="FFFFFF"/>
        <w:spacing w:line="360" w:lineRule="auto"/>
        <w:ind w:left="1080"/>
        <w:rPr>
          <w:rFonts w:ascii="Open Sans" w:eastAsia="Open Sans" w:hAnsi="Open Sans" w:cs="Open Sans"/>
          <w:i/>
          <w:color w:val="000000"/>
        </w:rPr>
      </w:pPr>
      <w:r>
        <w:rPr>
          <w:rFonts w:ascii="Open Sans" w:eastAsia="Open Sans" w:hAnsi="Open Sans" w:cs="Open Sans"/>
          <w:i/>
        </w:rPr>
        <w:t>N55.755831°, E37.617673° — градусы (+ доп. буквы)</w:t>
      </w:r>
    </w:p>
    <w:p w:rsidR="00B2337D" w:rsidRDefault="004D45C7">
      <w:pPr>
        <w:numPr>
          <w:ilvl w:val="0"/>
          <w:numId w:val="5"/>
        </w:numPr>
        <w:shd w:val="clear" w:color="auto" w:fill="FFFFFF"/>
        <w:spacing w:line="360" w:lineRule="auto"/>
        <w:ind w:left="1080"/>
        <w:rPr>
          <w:rFonts w:ascii="Open Sans" w:eastAsia="Open Sans" w:hAnsi="Open Sans" w:cs="Open Sans"/>
          <w:i/>
          <w:color w:val="000000"/>
        </w:rPr>
      </w:pPr>
      <w:r>
        <w:rPr>
          <w:rFonts w:ascii="Open Sans" w:eastAsia="Open Sans" w:hAnsi="Open Sans" w:cs="Open Sans"/>
          <w:i/>
        </w:rPr>
        <w:t>55°45.35′N, 37°37.06′E — градусы и минуты (+ доп. буквы)</w:t>
      </w:r>
    </w:p>
    <w:p w:rsidR="00B2337D" w:rsidRDefault="004D45C7">
      <w:pPr>
        <w:numPr>
          <w:ilvl w:val="0"/>
          <w:numId w:val="5"/>
        </w:numPr>
        <w:shd w:val="clear" w:color="auto" w:fill="FFFFFF"/>
        <w:spacing w:line="360" w:lineRule="auto"/>
        <w:ind w:left="1080"/>
        <w:rPr>
          <w:rFonts w:ascii="Open Sans" w:eastAsia="Open Sans" w:hAnsi="Open Sans" w:cs="Open Sans"/>
          <w:i/>
          <w:color w:val="000000"/>
        </w:rPr>
      </w:pPr>
      <w:r>
        <w:rPr>
          <w:rFonts w:ascii="Open Sans" w:eastAsia="Open Sans" w:hAnsi="Open Sans" w:cs="Open Sans"/>
          <w:i/>
        </w:rPr>
        <w:lastRenderedPageBreak/>
        <w:t>55°45′20.9916″N, 37°37′3.6228″E — градусы, минуты и секунды (+ доп. буквы)</w:t>
      </w:r>
    </w:p>
    <w:p w:rsidR="00B2337D" w:rsidRDefault="004D45C7">
      <w:pPr>
        <w:shd w:val="clear" w:color="auto" w:fill="FFFFFF"/>
        <w:spacing w:line="360" w:lineRule="auto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При необходимости форматы можно пересчитать самостоятельно: 1° = 60′ (минутам), 1′ (минута) = 60″ (секундам) [3].</w:t>
      </w:r>
    </w:p>
    <w:p w:rsidR="00B2337D" w:rsidRDefault="004D45C7">
      <w:pPr>
        <w:spacing w:line="360" w:lineRule="auto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В картогра</w:t>
      </w:r>
      <w:r>
        <w:rPr>
          <w:rFonts w:ascii="Open Sans" w:eastAsia="Open Sans" w:hAnsi="Open Sans" w:cs="Open Sans"/>
          <w:i/>
        </w:rPr>
        <w:t xml:space="preserve">фии и навигации существует понятие </w:t>
      </w:r>
      <w:r>
        <w:rPr>
          <w:rFonts w:ascii="Open Sans" w:eastAsia="Open Sans" w:hAnsi="Open Sans" w:cs="Open Sans"/>
          <w:b/>
          <w:i/>
        </w:rPr>
        <w:t>ортодромия</w:t>
      </w:r>
      <w:r>
        <w:rPr>
          <w:rFonts w:ascii="Open Sans" w:eastAsia="Open Sans" w:hAnsi="Open Sans" w:cs="Open Sans"/>
          <w:i/>
        </w:rPr>
        <w:t xml:space="preserve"> — название кратчайшего расстояния между двумя точками на поверхности Земли. В судо- и самолетовождении, где Земля принимается за шар, ортодромия представляет собой дугу большого круга. Через две точки на земной</w:t>
      </w:r>
      <w:r>
        <w:rPr>
          <w:rFonts w:ascii="Open Sans" w:eastAsia="Open Sans" w:hAnsi="Open Sans" w:cs="Open Sans"/>
          <w:i/>
        </w:rPr>
        <w:t xml:space="preserve"> поверхности, расположенные не на противоположных концах одного диаметра Земли, можно провести только одну ортодромию.</w:t>
      </w:r>
    </w:p>
    <w:p w:rsidR="00B2337D" w:rsidRDefault="004D45C7">
      <w:pPr>
        <w:spacing w:line="360" w:lineRule="auto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 xml:space="preserve">Ортодромия на Земной поверхности (если принять ее за сферу — </w:t>
      </w:r>
      <w:r>
        <w:rPr>
          <w:rFonts w:ascii="Open Sans" w:eastAsia="Open Sans" w:hAnsi="Open Sans" w:cs="Open Sans"/>
          <w:i/>
          <w:highlight w:val="white"/>
        </w:rPr>
        <w:t>см. рисунок 9.2.</w:t>
      </w:r>
      <w:r>
        <w:rPr>
          <w:rFonts w:ascii="Open Sans" w:eastAsia="Open Sans" w:hAnsi="Open Sans" w:cs="Open Sans"/>
          <w:i/>
        </w:rPr>
        <w:t>) определяется теоремой сферических косинусов:</w:t>
      </w:r>
    </w:p>
    <w:p w:rsidR="00B2337D" w:rsidRDefault="004D45C7">
      <w:pPr>
        <w:spacing w:line="360" w:lineRule="auto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 xml:space="preserve">             </w:t>
      </w:r>
      <w:r>
        <w:rPr>
          <w:rFonts w:ascii="Open Sans" w:eastAsia="Open Sans" w:hAnsi="Open Sans" w:cs="Open Sans"/>
          <w:i/>
        </w:rPr>
        <w:t xml:space="preserve">                  </w:t>
      </w:r>
      <m:oMath>
        <m:r>
          <w:rPr>
            <w:rFonts w:ascii="Open Sans" w:eastAsia="Open Sans" w:hAnsi="Open Sans" w:cs="Open Sans"/>
          </w:rPr>
          <m:t>cos</m:t>
        </m:r>
        <m:r>
          <w:rPr>
            <w:rFonts w:ascii="Open Sans" w:eastAsia="Open Sans" w:hAnsi="Open Sans" w:cs="Open Sans"/>
          </w:rPr>
          <m:t>(</m:t>
        </m:r>
        <m:r>
          <w:rPr>
            <w:rFonts w:ascii="Open Sans" w:eastAsia="Open Sans" w:hAnsi="Open Sans" w:cs="Open Sans"/>
          </w:rPr>
          <m:t>Δσ</m:t>
        </m:r>
        <m:r>
          <w:rPr>
            <w:rFonts w:ascii="Open Sans" w:eastAsia="Open Sans" w:hAnsi="Open Sans" w:cs="Open Sans"/>
          </w:rPr>
          <m:t>)=</m:t>
        </m:r>
        <m:r>
          <w:rPr>
            <w:rFonts w:ascii="Open Sans" w:eastAsia="Open Sans" w:hAnsi="Open Sans" w:cs="Open Sans"/>
          </w:rPr>
          <m:t>sin</m:t>
        </m:r>
        <m:d>
          <m:dPr>
            <m:ctrlPr>
              <w:rPr>
                <w:rFonts w:ascii="Open Sans" w:eastAsia="Open Sans" w:hAnsi="Open Sans" w:cs="Open Sans"/>
                <w:i/>
              </w:rPr>
            </m:ctrlPr>
          </m:dPr>
          <m:e>
            <m:sSub>
              <m:sSubPr>
                <m:ctrlPr>
                  <w:rPr>
                    <w:rFonts w:ascii="Open Sans" w:eastAsia="Open Sans" w:hAnsi="Open Sans" w:cs="Open Sans"/>
                    <w:i/>
                  </w:rPr>
                </m:ctrlPr>
              </m:sSubPr>
              <m:e>
                <m:r>
                  <w:rPr>
                    <w:rFonts w:ascii="Open Sans" w:eastAsia="Open Sans" w:hAnsi="Open Sans" w:cs="Open Sans"/>
                  </w:rPr>
                  <m:t>ϕ</m:t>
                </m:r>
              </m:e>
              <m:sub>
                <m:r>
                  <w:rPr>
                    <w:rFonts w:ascii="Open Sans" w:eastAsia="Open Sans" w:hAnsi="Open Sans" w:cs="Open Sans"/>
                  </w:rPr>
                  <m:t>A</m:t>
                </m:r>
              </m:sub>
            </m:sSub>
          </m:e>
        </m:d>
        <m:r>
          <w:rPr>
            <w:rFonts w:ascii="Open Sans" w:eastAsia="Open Sans" w:hAnsi="Open Sans" w:cs="Open Sans"/>
          </w:rPr>
          <m:t>⋅</m:t>
        </m:r>
        <m:r>
          <w:rPr>
            <w:rFonts w:ascii="Open Sans" w:eastAsia="Open Sans" w:hAnsi="Open Sans" w:cs="Open Sans"/>
          </w:rPr>
          <m:t>sin</m:t>
        </m:r>
        <m:d>
          <m:dPr>
            <m:ctrlPr>
              <w:rPr>
                <w:rFonts w:ascii="Open Sans" w:eastAsia="Open Sans" w:hAnsi="Open Sans" w:cs="Open Sans"/>
                <w:i/>
              </w:rPr>
            </m:ctrlPr>
          </m:dPr>
          <m:e>
            <m:sSub>
              <m:sSubPr>
                <m:ctrlPr>
                  <w:rPr>
                    <w:rFonts w:ascii="Open Sans" w:eastAsia="Open Sans" w:hAnsi="Open Sans" w:cs="Open Sans"/>
                    <w:i/>
                  </w:rPr>
                </m:ctrlPr>
              </m:sSubPr>
              <m:e>
                <m:r>
                  <w:rPr>
                    <w:rFonts w:ascii="Open Sans" w:eastAsia="Open Sans" w:hAnsi="Open Sans" w:cs="Open Sans"/>
                  </w:rPr>
                  <m:t>ϕ</m:t>
                </m:r>
              </m:e>
              <m:sub>
                <m:r>
                  <w:rPr>
                    <w:rFonts w:ascii="Open Sans" w:eastAsia="Open Sans" w:hAnsi="Open Sans" w:cs="Open Sans"/>
                  </w:rPr>
                  <m:t>B</m:t>
                </m:r>
              </m:sub>
            </m:sSub>
          </m:e>
        </m:d>
        <m:r>
          <w:rPr>
            <w:rFonts w:ascii="Open Sans" w:eastAsia="Open Sans" w:hAnsi="Open Sans" w:cs="Open Sans"/>
          </w:rPr>
          <m:t>+</m:t>
        </m:r>
        <m:r>
          <w:rPr>
            <w:rFonts w:ascii="Open Sans" w:eastAsia="Open Sans" w:hAnsi="Open Sans" w:cs="Open Sans"/>
          </w:rPr>
          <m:t>cos</m:t>
        </m:r>
        <m:d>
          <m:dPr>
            <m:ctrlPr>
              <w:rPr>
                <w:rFonts w:ascii="Open Sans" w:eastAsia="Open Sans" w:hAnsi="Open Sans" w:cs="Open Sans"/>
                <w:i/>
              </w:rPr>
            </m:ctrlPr>
          </m:dPr>
          <m:e>
            <m:sSub>
              <m:sSubPr>
                <m:ctrlPr>
                  <w:rPr>
                    <w:rFonts w:ascii="Open Sans" w:eastAsia="Open Sans" w:hAnsi="Open Sans" w:cs="Open Sans"/>
                    <w:i/>
                  </w:rPr>
                </m:ctrlPr>
              </m:sSubPr>
              <m:e>
                <m:r>
                  <w:rPr>
                    <w:rFonts w:ascii="Open Sans" w:eastAsia="Open Sans" w:hAnsi="Open Sans" w:cs="Open Sans"/>
                  </w:rPr>
                  <m:t>ϕ</m:t>
                </m:r>
              </m:e>
              <m:sub>
                <m:r>
                  <w:rPr>
                    <w:rFonts w:ascii="Open Sans" w:eastAsia="Open Sans" w:hAnsi="Open Sans" w:cs="Open Sans"/>
                  </w:rPr>
                  <m:t>A</m:t>
                </m:r>
              </m:sub>
            </m:sSub>
          </m:e>
        </m:d>
        <m:r>
          <w:rPr>
            <w:rFonts w:ascii="Open Sans" w:eastAsia="Open Sans" w:hAnsi="Open Sans" w:cs="Open Sans"/>
          </w:rPr>
          <m:t>⋅</m:t>
        </m:r>
        <m:r>
          <w:rPr>
            <w:rFonts w:ascii="Open Sans" w:eastAsia="Open Sans" w:hAnsi="Open Sans" w:cs="Open Sans"/>
          </w:rPr>
          <m:t>cos</m:t>
        </m:r>
        <m:d>
          <m:dPr>
            <m:ctrlPr>
              <w:rPr>
                <w:rFonts w:ascii="Open Sans" w:eastAsia="Open Sans" w:hAnsi="Open Sans" w:cs="Open Sans"/>
                <w:i/>
              </w:rPr>
            </m:ctrlPr>
          </m:dPr>
          <m:e>
            <m:sSub>
              <m:sSubPr>
                <m:ctrlPr>
                  <w:rPr>
                    <w:rFonts w:ascii="Open Sans" w:eastAsia="Open Sans" w:hAnsi="Open Sans" w:cs="Open Sans"/>
                    <w:i/>
                  </w:rPr>
                </m:ctrlPr>
              </m:sSubPr>
              <m:e>
                <m:r>
                  <w:rPr>
                    <w:rFonts w:ascii="Open Sans" w:eastAsia="Open Sans" w:hAnsi="Open Sans" w:cs="Open Sans"/>
                  </w:rPr>
                  <m:t>ϕ</m:t>
                </m:r>
              </m:e>
              <m:sub>
                <m:r>
                  <w:rPr>
                    <w:rFonts w:ascii="Open Sans" w:eastAsia="Open Sans" w:hAnsi="Open Sans" w:cs="Open Sans"/>
                  </w:rPr>
                  <m:t>B</m:t>
                </m:r>
              </m:sub>
            </m:sSub>
          </m:e>
        </m:d>
        <m:r>
          <w:rPr>
            <w:rFonts w:ascii="Open Sans" w:eastAsia="Open Sans" w:hAnsi="Open Sans" w:cs="Open Sans"/>
          </w:rPr>
          <m:t>⋅</m:t>
        </m:r>
        <m:r>
          <w:rPr>
            <w:rFonts w:ascii="Open Sans" w:eastAsia="Open Sans" w:hAnsi="Open Sans" w:cs="Open Sans"/>
          </w:rPr>
          <m:t>cos</m:t>
        </m:r>
        <m:d>
          <m:dPr>
            <m:ctrlPr>
              <w:rPr>
                <w:rFonts w:ascii="Open Sans" w:eastAsia="Open Sans" w:hAnsi="Open Sans" w:cs="Open Sans"/>
                <w:i/>
              </w:rPr>
            </m:ctrlPr>
          </m:dPr>
          <m:e>
            <m:sSub>
              <m:sSubPr>
                <m:ctrlPr>
                  <w:rPr>
                    <w:rFonts w:ascii="Open Sans" w:eastAsia="Open Sans" w:hAnsi="Open Sans" w:cs="Open Sans"/>
                    <w:i/>
                  </w:rPr>
                </m:ctrlPr>
              </m:sSubPr>
              <m:e>
                <m:r>
                  <w:rPr>
                    <w:rFonts w:ascii="Open Sans" w:eastAsia="Open Sans" w:hAnsi="Open Sans" w:cs="Open Sans"/>
                  </w:rPr>
                  <m:t>λ</m:t>
                </m:r>
              </m:e>
              <m:sub>
                <m:r>
                  <w:rPr>
                    <w:rFonts w:ascii="Open Sans" w:eastAsia="Open Sans" w:hAnsi="Open Sans" w:cs="Open Sans"/>
                  </w:rPr>
                  <m:t>A</m:t>
                </m:r>
              </m:sub>
            </m:sSub>
            <m:r>
              <w:rPr>
                <w:rFonts w:ascii="Open Sans" w:eastAsia="Open Sans" w:hAnsi="Open Sans" w:cs="Open Sans"/>
              </w:rPr>
              <m:t>-</m:t>
            </m:r>
            <m:sSub>
              <m:sSubPr>
                <m:ctrlPr>
                  <w:rPr>
                    <w:rFonts w:ascii="Open Sans" w:eastAsia="Open Sans" w:hAnsi="Open Sans" w:cs="Open Sans"/>
                    <w:i/>
                  </w:rPr>
                </m:ctrlPr>
              </m:sSubPr>
              <m:e>
                <m:r>
                  <w:rPr>
                    <w:rFonts w:ascii="Open Sans" w:eastAsia="Open Sans" w:hAnsi="Open Sans" w:cs="Open Sans"/>
                  </w:rPr>
                  <m:t>λ</m:t>
                </m:r>
              </m:e>
              <m:sub>
                <m:r>
                  <w:rPr>
                    <w:rFonts w:ascii="Open Sans" w:eastAsia="Open Sans" w:hAnsi="Open Sans" w:cs="Open Sans"/>
                  </w:rPr>
                  <m:t>B</m:t>
                </m:r>
              </m:sub>
            </m:sSub>
          </m:e>
        </m:d>
        <m:r>
          <w:rPr>
            <w:rFonts w:ascii="Open Sans" w:eastAsia="Open Sans" w:hAnsi="Open Sans" w:cs="Open Sans"/>
          </w:rPr>
          <m:t>,</m:t>
        </m:r>
      </m:oMath>
      <w:r>
        <w:rPr>
          <w:rFonts w:ascii="Open Sans" w:eastAsia="Open Sans" w:hAnsi="Open Sans" w:cs="Open Sans"/>
          <w:i/>
        </w:rPr>
        <w:t xml:space="preserve">                     (1)</w:t>
      </w:r>
    </w:p>
    <w:p w:rsidR="00B2337D" w:rsidRDefault="004D45C7">
      <w:pPr>
        <w:spacing w:line="360" w:lineRule="auto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где φ</w:t>
      </w:r>
      <w:r>
        <w:rPr>
          <w:rFonts w:ascii="Open Sans" w:eastAsia="Open Sans" w:hAnsi="Open Sans" w:cs="Open Sans"/>
          <w:i/>
          <w:vertAlign w:val="subscript"/>
        </w:rPr>
        <w:t>А</w:t>
      </w:r>
      <w:r>
        <w:rPr>
          <w:rFonts w:ascii="Open Sans" w:eastAsia="Open Sans" w:hAnsi="Open Sans" w:cs="Open Sans"/>
          <w:i/>
        </w:rPr>
        <w:t xml:space="preserve"> и λ</w:t>
      </w:r>
      <w:r>
        <w:rPr>
          <w:rFonts w:ascii="Open Sans" w:eastAsia="Open Sans" w:hAnsi="Open Sans" w:cs="Open Sans"/>
          <w:i/>
          <w:vertAlign w:val="subscript"/>
        </w:rPr>
        <w:t xml:space="preserve">A </w:t>
      </w:r>
      <w:r>
        <w:rPr>
          <w:rFonts w:ascii="Open Sans" w:eastAsia="Open Sans" w:hAnsi="Open Sans" w:cs="Open Sans"/>
          <w:i/>
        </w:rPr>
        <w:t>— широта и долгота точки отбытия в градусах, φ</w:t>
      </w:r>
      <w:r>
        <w:rPr>
          <w:rFonts w:ascii="Open Sans" w:eastAsia="Open Sans" w:hAnsi="Open Sans" w:cs="Open Sans"/>
          <w:i/>
          <w:vertAlign w:val="subscript"/>
        </w:rPr>
        <w:t>B</w:t>
      </w:r>
      <w:r>
        <w:rPr>
          <w:rFonts w:ascii="Open Sans" w:eastAsia="Open Sans" w:hAnsi="Open Sans" w:cs="Open Sans"/>
          <w:i/>
        </w:rPr>
        <w:t xml:space="preserve"> и λ</w:t>
      </w:r>
      <w:r>
        <w:rPr>
          <w:rFonts w:ascii="Open Sans" w:eastAsia="Open Sans" w:hAnsi="Open Sans" w:cs="Open Sans"/>
          <w:i/>
          <w:vertAlign w:val="subscript"/>
        </w:rPr>
        <w:t>B</w:t>
      </w:r>
      <w:r>
        <w:rPr>
          <w:rFonts w:ascii="Open Sans" w:eastAsia="Open Sans" w:hAnsi="Open Sans" w:cs="Open Sans"/>
          <w:i/>
        </w:rPr>
        <w:t xml:space="preserve"> — широта и долгота точки прибытия в градусах, </w:t>
      </w:r>
      <m:oMath>
        <m:r>
          <w:rPr>
            <w:rFonts w:ascii="Cambria Math" w:hAnsi="Cambria Math"/>
          </w:rPr>
          <m:t>Δσ</m:t>
        </m:r>
      </m:oMath>
      <w:r>
        <w:rPr>
          <w:rFonts w:ascii="Open Sans" w:eastAsia="Open Sans" w:hAnsi="Open Sans" w:cs="Open Sans"/>
          <w:i/>
        </w:rPr>
        <w:t>— расстояние между пункта</w:t>
      </w:r>
      <w:r>
        <w:rPr>
          <w:rFonts w:ascii="Open Sans" w:eastAsia="Open Sans" w:hAnsi="Open Sans" w:cs="Open Sans"/>
          <w:i/>
        </w:rPr>
        <w:t>ми, измеряемое в радианах длиной дуги большого круга земного шара [4].</w:t>
      </w:r>
    </w:p>
    <w:p w:rsidR="00B2337D" w:rsidRDefault="004D45C7">
      <w:pPr>
        <w:spacing w:line="360" w:lineRule="auto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Для современных 64-разрядных чисел с плавающей запятой, формула Теоремы косинусов, которая приведена выше, не имеет серьезных ошибок округления для расстояний более нескольких метров на</w:t>
      </w:r>
      <w:r>
        <w:rPr>
          <w:rFonts w:ascii="Open Sans" w:eastAsia="Open Sans" w:hAnsi="Open Sans" w:cs="Open Sans"/>
          <w:i/>
        </w:rPr>
        <w:t xml:space="preserve"> поверхности Земли.</w:t>
      </w:r>
    </w:p>
    <w:p w:rsidR="00B2337D" w:rsidRDefault="004D45C7">
      <w:pPr>
        <w:spacing w:line="360" w:lineRule="auto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 xml:space="preserve">На компьютерных системах с низкой точностью с плавающей запятой эта формула может иметь большие ошибки округления, если расстояние небольшое (если две точки находятся в 1 км друг от друга на поверхности Земли, косинус центрального угла </w:t>
      </w:r>
      <w:r>
        <w:rPr>
          <w:rFonts w:ascii="Open Sans" w:eastAsia="Open Sans" w:hAnsi="Open Sans" w:cs="Open Sans"/>
          <w:i/>
        </w:rPr>
        <w:t>выходит 0,99999999). Ниже приведена формула, которая лучше подходит для вычисления расстояния по координатам на небольшие расстояния:</w:t>
      </w:r>
    </w:p>
    <w:p w:rsidR="00B2337D" w:rsidRDefault="004D45C7">
      <w:pPr>
        <w:spacing w:line="360" w:lineRule="auto"/>
        <w:rPr>
          <w:rFonts w:ascii="Open Sans" w:eastAsia="Open Sans" w:hAnsi="Open Sans" w:cs="Open Sans"/>
          <w:i/>
          <w:shd w:val="clear" w:color="auto" w:fill="F2F2F2"/>
        </w:rPr>
      </w:pPr>
      <w:r>
        <w:rPr>
          <w:rFonts w:ascii="Open Sans" w:eastAsia="Open Sans" w:hAnsi="Open Sans" w:cs="Open Sans"/>
          <w:i/>
        </w:rPr>
        <w:t xml:space="preserve">                                       </w:t>
      </w:r>
      <m:oMath>
        <m:r>
          <w:rPr>
            <w:rFonts w:ascii="Cambria Math" w:hAnsi="Cambria Math"/>
          </w:rPr>
          <m:t>Δσ</m:t>
        </m:r>
        <m:r>
          <w:rPr>
            <w:rFonts w:ascii="Open Sans" w:eastAsia="Open Sans" w:hAnsi="Open Sans" w:cs="Open Sans"/>
          </w:rPr>
          <m:t>=2</m:t>
        </m:r>
        <m:r>
          <w:rPr>
            <w:rFonts w:ascii="Open Sans" w:eastAsia="Open Sans" w:hAnsi="Open Sans" w:cs="Open Sans"/>
          </w:rPr>
          <m:t>arcsin</m:t>
        </m:r>
        <m:d>
          <m:dPr>
            <m:ctrlPr>
              <w:rPr>
                <w:rFonts w:ascii="Open Sans" w:eastAsia="Open Sans" w:hAnsi="Open Sans" w:cs="Open Sans"/>
                <w:i/>
              </w:rPr>
            </m:ctrlPr>
          </m:dPr>
          <m:e>
            <m:rad>
              <m:radPr>
                <m:degHide m:val="1"/>
                <m:ctrlPr>
                  <w:rPr>
                    <w:rFonts w:ascii="Open Sans" w:eastAsia="Open Sans" w:hAnsi="Open Sans" w:cs="Open Sans"/>
                    <w:i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Open Sans" w:eastAsia="Open Sans" w:hAnsi="Open Sans" w:cs="Open Sans"/>
                        <w:i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Open Sans" w:eastAsia="Open Sans" w:hAnsi="Open Sans" w:cs="Open Sans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Open Sans" w:eastAsia="Open Sans" w:hAnsi="Open Sans" w:cs="Open Sans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Open Sans" w:eastAsia="Open Sans" w:hAnsi="Open Sans" w:cs="Open Sans"/>
                          </w:rPr>
                          <m:t>2</m:t>
                        </m:r>
                      </m:sup>
                    </m:sSup>
                    <m:d>
                      <m:dPr>
                        <m:ctrlPr>
                          <w:rPr>
                            <w:rFonts w:ascii="Open Sans" w:eastAsia="Open Sans" w:hAnsi="Open Sans" w:cs="Open Sans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Open Sans" w:eastAsia="Open Sans" w:hAnsi="Open Sans" w:cs="Open Sans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Open Sans" w:eastAsia="Open Sans" w:hAnsi="Open Sans" w:cs="Open Sans"/>
                              </w:rPr>
                              <m:t>Δϕ</m:t>
                            </m:r>
                          </m:num>
                          <m:den>
                            <m:r>
                              <w:rPr>
                                <w:rFonts w:ascii="Open Sans" w:eastAsia="Open Sans" w:hAnsi="Open Sans" w:cs="Open Sans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p/>
                </m:sSup>
                <m:r>
                  <w:rPr>
                    <w:rFonts w:ascii="Open Sans" w:eastAsia="Open Sans" w:hAnsi="Open Sans" w:cs="Open Sans"/>
                  </w:rPr>
                  <m:t>+</m:t>
                </m:r>
                <m:r>
                  <w:rPr>
                    <w:rFonts w:ascii="Open Sans" w:eastAsia="Open Sans" w:hAnsi="Open Sans" w:cs="Open Sans"/>
                  </w:rPr>
                  <m:t>cos</m:t>
                </m:r>
                <m:sSub>
                  <m:sSubPr>
                    <m:ctrlPr>
                      <w:rPr>
                        <w:rFonts w:ascii="Open Sans" w:eastAsia="Open Sans" w:hAnsi="Open Sans" w:cs="Open Sans"/>
                        <w:i/>
                      </w:rPr>
                    </m:ctrlPr>
                  </m:sSubPr>
                  <m:e>
                    <m:r>
                      <w:rPr>
                        <w:rFonts w:ascii="Open Sans" w:eastAsia="Open Sans" w:hAnsi="Open Sans" w:cs="Open Sans"/>
                      </w:rPr>
                      <m:t>ϕ</m:t>
                    </m:r>
                  </m:e>
                  <m:sub>
                    <m:r>
                      <w:rPr>
                        <w:rFonts w:ascii="Open Sans" w:eastAsia="Open Sans" w:hAnsi="Open Sans" w:cs="Open Sans"/>
                      </w:rPr>
                      <m:t>A</m:t>
                    </m:r>
                  </m:sub>
                </m:sSub>
                <m:r>
                  <w:rPr>
                    <w:rFonts w:ascii="Open Sans" w:eastAsia="Open Sans" w:hAnsi="Open Sans" w:cs="Open Sans"/>
                  </w:rPr>
                  <m:t>cos</m:t>
                </m:r>
                <m:sSub>
                  <m:sSubPr>
                    <m:ctrlPr>
                      <w:rPr>
                        <w:rFonts w:ascii="Open Sans" w:eastAsia="Open Sans" w:hAnsi="Open Sans" w:cs="Open Sans"/>
                        <w:i/>
                      </w:rPr>
                    </m:ctrlPr>
                  </m:sSubPr>
                  <m:e>
                    <m:r>
                      <w:rPr>
                        <w:rFonts w:ascii="Open Sans" w:eastAsia="Open Sans" w:hAnsi="Open Sans" w:cs="Open Sans"/>
                      </w:rPr>
                      <m:t>ϕ</m:t>
                    </m:r>
                  </m:e>
                  <m:sub>
                    <m:r>
                      <w:rPr>
                        <w:rFonts w:ascii="Open Sans" w:eastAsia="Open Sans" w:hAnsi="Open Sans" w:cs="Open Sans"/>
                      </w:rPr>
                      <m:t>B</m:t>
                    </m:r>
                  </m:sub>
                </m:sSub>
                <m:sSup>
                  <m:sSupPr>
                    <m:ctrlPr>
                      <w:rPr>
                        <w:rFonts w:ascii="Open Sans" w:eastAsia="Open Sans" w:hAnsi="Open Sans" w:cs="Open Sans"/>
                        <w:i/>
                      </w:rPr>
                    </m:ctrlPr>
                  </m:sSupPr>
                  <m:e>
                    <m:r>
                      <w:rPr>
                        <w:rFonts w:ascii="Open Sans" w:eastAsia="Open Sans" w:hAnsi="Open Sans" w:cs="Open Sans"/>
                      </w:rPr>
                      <m:t>sin</m:t>
                    </m:r>
                  </m:e>
                  <m:sup>
                    <m:r>
                      <w:rPr>
                        <w:rFonts w:ascii="Open Sans" w:eastAsia="Open Sans" w:hAnsi="Open Sans" w:cs="Open Sans"/>
                      </w:rPr>
                      <m:t>2</m:t>
                    </m:r>
                  </m:sup>
                </m:sSup>
                <m:d>
                  <m:dPr>
                    <m:ctrlPr>
                      <w:rPr>
                        <w:rFonts w:ascii="Open Sans" w:eastAsia="Open Sans" w:hAnsi="Open Sans" w:cs="Open Sans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Open Sans" w:eastAsia="Open Sans" w:hAnsi="Open Sans" w:cs="Open Sans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Open Sans" w:eastAsia="Open Sans" w:hAnsi="Open Sans" w:cs="Open Sans"/>
                          </w:rPr>
                          <m:t>Δλ</m:t>
                        </m:r>
                      </m:num>
                      <m:den>
                        <m:r>
                          <w:rPr>
                            <w:rFonts w:ascii="Open Sans" w:eastAsia="Open Sans" w:hAnsi="Open Sans" w:cs="Open Sans"/>
                          </w:rPr>
                          <m:t>2</m:t>
                        </m:r>
                      </m:den>
                    </m:f>
                  </m:e>
                </m:d>
              </m:e>
            </m:rad>
          </m:e>
        </m:d>
        <m:r>
          <w:rPr>
            <w:rFonts w:ascii="Open Sans" w:eastAsia="Open Sans" w:hAnsi="Open Sans" w:cs="Open Sans"/>
          </w:rPr>
          <m:t>,</m:t>
        </m:r>
      </m:oMath>
      <w:r>
        <w:rPr>
          <w:rFonts w:ascii="Open Sans" w:eastAsia="Open Sans" w:hAnsi="Open Sans" w:cs="Open Sans"/>
          <w:i/>
        </w:rPr>
        <w:t xml:space="preserve">                     (2)</w:t>
      </w:r>
    </w:p>
    <w:p w:rsidR="00B2337D" w:rsidRDefault="004D45C7">
      <w:pPr>
        <w:spacing w:line="360" w:lineRule="auto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где</w:t>
      </w:r>
      <m:oMath>
        <m:r>
          <w:rPr>
            <w:rFonts w:ascii="Cambria Math" w:hAnsi="Cambria Math"/>
          </w:rPr>
          <m:t>Δϕ</m:t>
        </m:r>
      </m:oMath>
      <w:r>
        <w:rPr>
          <w:rFonts w:ascii="Open Sans" w:eastAsia="Open Sans" w:hAnsi="Open Sans" w:cs="Open Sans"/>
          <w:i/>
        </w:rPr>
        <w:t xml:space="preserve">- разница между широтами, </w:t>
      </w:r>
      <m:oMath>
        <m:r>
          <w:rPr>
            <w:rFonts w:ascii="Cambria Math" w:hAnsi="Cambria Math"/>
          </w:rPr>
          <m:t>Δλ</m:t>
        </m:r>
        <m:r>
          <w:rPr>
            <w:rFonts w:ascii="Open Sans" w:eastAsia="Open Sans" w:hAnsi="Open Sans" w:cs="Open Sans"/>
          </w:rPr>
          <m:t xml:space="preserve"> -</m:t>
        </m:r>
      </m:oMath>
      <w:r>
        <w:rPr>
          <w:rFonts w:ascii="Open Sans" w:eastAsia="Open Sans" w:hAnsi="Open Sans" w:cs="Open Sans"/>
          <w:i/>
        </w:rPr>
        <w:t>разница между долготами [5].</w:t>
      </w:r>
    </w:p>
    <w:p w:rsidR="00B2337D" w:rsidRDefault="004D45C7">
      <w:pPr>
        <w:spacing w:line="360" w:lineRule="auto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Расстояние между пунктами, измеряемое в километрах, определяется по формуле:</w:t>
      </w:r>
    </w:p>
    <w:p w:rsidR="00B2337D" w:rsidRDefault="004D45C7">
      <w:pPr>
        <w:spacing w:line="360" w:lineRule="auto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 xml:space="preserve">                                                                 </w:t>
      </w:r>
      <m:oMath>
        <m:r>
          <w:rPr>
            <w:rFonts w:ascii="Open Sans" w:eastAsia="Open Sans" w:hAnsi="Open Sans" w:cs="Open Sans"/>
          </w:rPr>
          <m:t>L</m:t>
        </m:r>
        <m:r>
          <w:rPr>
            <w:rFonts w:ascii="Open Sans" w:eastAsia="Open Sans" w:hAnsi="Open Sans" w:cs="Open Sans"/>
          </w:rPr>
          <m:t>=</m:t>
        </m:r>
        <m:r>
          <w:rPr>
            <w:rFonts w:ascii="Open Sans" w:eastAsia="Open Sans" w:hAnsi="Open Sans" w:cs="Open Sans"/>
          </w:rPr>
          <m:t>Δσ</m:t>
        </m:r>
        <m:r>
          <w:rPr>
            <w:rFonts w:ascii="Open Sans" w:eastAsia="Open Sans" w:hAnsi="Open Sans" w:cs="Open Sans"/>
          </w:rPr>
          <m:t>⋅</m:t>
        </m:r>
        <m:r>
          <w:rPr>
            <w:rFonts w:ascii="Open Sans" w:eastAsia="Open Sans" w:hAnsi="Open Sans" w:cs="Open Sans"/>
          </w:rPr>
          <m:t>R</m:t>
        </m:r>
        <m:r>
          <w:rPr>
            <w:rFonts w:ascii="Open Sans" w:eastAsia="Open Sans" w:hAnsi="Open Sans" w:cs="Open Sans"/>
          </w:rPr>
          <m:t>,</m:t>
        </m:r>
      </m:oMath>
      <w:r>
        <w:rPr>
          <w:rFonts w:ascii="Open Sans" w:eastAsia="Open Sans" w:hAnsi="Open Sans" w:cs="Open Sans"/>
          <w:i/>
        </w:rPr>
        <w:t xml:space="preserve">          </w:t>
      </w:r>
      <w:r>
        <w:rPr>
          <w:rFonts w:ascii="Open Sans" w:eastAsia="Open Sans" w:hAnsi="Open Sans" w:cs="Open Sans"/>
          <w:i/>
        </w:rPr>
        <w:t xml:space="preserve">                                                    (3)</w:t>
      </w:r>
    </w:p>
    <w:p w:rsidR="00B2337D" w:rsidRDefault="004D45C7">
      <w:pPr>
        <w:spacing w:line="360" w:lineRule="auto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lastRenderedPageBreak/>
        <w:t>где R = 6371 км — средний радиус земного шара.</w:t>
      </w:r>
    </w:p>
    <w:p w:rsidR="00B2337D" w:rsidRDefault="004D45C7">
      <w:pPr>
        <w:spacing w:line="360" w:lineRule="auto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 xml:space="preserve">Также для навигации очень важно такое определение, как </w:t>
      </w:r>
      <w:r>
        <w:rPr>
          <w:rFonts w:ascii="Open Sans" w:eastAsia="Open Sans" w:hAnsi="Open Sans" w:cs="Open Sans"/>
          <w:b/>
          <w:i/>
        </w:rPr>
        <w:t xml:space="preserve">азимут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/>
        </m:sSub>
      </m:oMath>
      <w:r>
        <w:rPr>
          <w:rFonts w:ascii="Open Sans" w:eastAsia="Open Sans" w:hAnsi="Open Sans" w:cs="Open Sans"/>
          <w:i/>
        </w:rPr>
        <w:t xml:space="preserve"> – угол между направлением на Север и на наблюдаемый предмет (см. рисунок 9.3.).</w:t>
      </w:r>
    </w:p>
    <w:p w:rsidR="00B2337D" w:rsidRDefault="004D45C7">
      <w:pPr>
        <w:spacing w:line="360" w:lineRule="auto"/>
        <w:jc w:val="center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  <w:noProof/>
        </w:rPr>
        <w:drawing>
          <wp:inline distT="0" distB="0" distL="0" distR="0">
            <wp:extent cx="3923983" cy="2194770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3983" cy="2194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2337D" w:rsidRDefault="004D45C7">
      <w:pPr>
        <w:spacing w:line="360" w:lineRule="auto"/>
        <w:jc w:val="center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Рисуно</w:t>
      </w:r>
      <w:r>
        <w:rPr>
          <w:rFonts w:ascii="Open Sans" w:eastAsia="Open Sans" w:hAnsi="Open Sans" w:cs="Open Sans"/>
          <w:i/>
        </w:rPr>
        <w:t>к 9.3.</w:t>
      </w:r>
    </w:p>
    <w:p w:rsidR="00B2337D" w:rsidRDefault="004D45C7">
      <w:pPr>
        <w:shd w:val="clear" w:color="auto" w:fill="FFFFFF"/>
        <w:spacing w:before="100" w:after="100" w:line="360" w:lineRule="auto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  <w:highlight w:val="white"/>
        </w:rPr>
        <w:t xml:space="preserve">Начальный азимут </w:t>
      </w:r>
      <w:r>
        <w:rPr>
          <w:rFonts w:ascii="Open Sans" w:eastAsia="Open Sans" w:hAnsi="Open Sans" w:cs="Open Sans"/>
          <w:i/>
        </w:rPr>
        <w:t>—</w:t>
      </w:r>
      <w:r>
        <w:rPr>
          <w:rFonts w:ascii="Open Sans" w:eastAsia="Open Sans" w:hAnsi="Open Sans" w:cs="Open Sans"/>
          <w:i/>
          <w:highlight w:val="white"/>
        </w:rPr>
        <w:t xml:space="preserve"> азимут, взяв который при начале движения из точки А, следуя по большому кругу на кратчайшее расстояние до точки B, конечной точкой будет точка B (с конечным азимутом соответственно). При движении из точки A в точку B по линии большого круга азимут из теку</w:t>
      </w:r>
      <w:r>
        <w:rPr>
          <w:rFonts w:ascii="Open Sans" w:eastAsia="Open Sans" w:hAnsi="Open Sans" w:cs="Open Sans"/>
          <w:i/>
          <w:highlight w:val="white"/>
        </w:rPr>
        <w:t>щего положения на конечную точку B постоянно меняется. Начальный азимут отличен от постоянного, следуя которому, азимут из текущей точки на конечную не меняется, но маршрут следования не является кратчайшим расстоянием между двумя точками [6].</w:t>
      </w:r>
    </w:p>
    <w:p w:rsidR="00B2337D" w:rsidRDefault="004D45C7">
      <w:pPr>
        <w:shd w:val="clear" w:color="auto" w:fill="FFFFFF"/>
        <w:spacing w:before="100" w:after="100" w:line="360" w:lineRule="auto"/>
        <w:jc w:val="right"/>
        <w:rPr>
          <w:rFonts w:ascii="Open Sans" w:eastAsia="Open Sans" w:hAnsi="Open Sans" w:cs="Open Sans"/>
          <w:i/>
        </w:rPr>
      </w:pPr>
      <m:oMath>
        <m:sSub>
          <m:sSubPr>
            <m:ctrlPr>
              <w:rPr>
                <w:rFonts w:ascii="Open Sans" w:eastAsia="Open Sans" w:hAnsi="Open Sans" w:cs="Open Sans"/>
                <w:i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Open Sans" w:eastAsia="Open Sans" w:hAnsi="Open Sans" w:cs="Open Sans"/>
              </w:rPr>
              <m:t>1</m:t>
            </m:r>
          </m:sub>
        </m:sSub>
        <m:r>
          <w:rPr>
            <w:rFonts w:ascii="Open Sans" w:eastAsia="Open Sans" w:hAnsi="Open Sans" w:cs="Open Sans"/>
          </w:rPr>
          <m:t>=</m:t>
        </m:r>
        <m:r>
          <w:rPr>
            <w:rFonts w:ascii="Open Sans" w:eastAsia="Open Sans" w:hAnsi="Open Sans" w:cs="Open Sans"/>
          </w:rPr>
          <m:t>arcc</m:t>
        </m:r>
        <m:r>
          <w:rPr>
            <w:rFonts w:ascii="Open Sans" w:eastAsia="Open Sans" w:hAnsi="Open Sans" w:cs="Open Sans"/>
          </w:rPr>
          <m:t>tg</m:t>
        </m:r>
        <m:d>
          <m:dPr>
            <m:ctrlPr>
              <w:rPr>
                <w:rFonts w:ascii="Open Sans" w:eastAsia="Open Sans" w:hAnsi="Open Sans" w:cs="Open Sans"/>
                <w:i/>
              </w:rPr>
            </m:ctrlPr>
          </m:dPr>
          <m:e>
            <m:f>
              <m:fPr>
                <m:ctrlPr>
                  <w:rPr>
                    <w:rFonts w:ascii="Open Sans" w:eastAsia="Open Sans" w:hAnsi="Open Sans" w:cs="Open Sans"/>
                    <w:i/>
                  </w:rPr>
                </m:ctrlPr>
              </m:fPr>
              <m:num>
                <m:r>
                  <w:rPr>
                    <w:rFonts w:ascii="Open Sans" w:eastAsia="Open Sans" w:hAnsi="Open Sans" w:cs="Open Sans"/>
                  </w:rPr>
                  <m:t>cos</m:t>
                </m:r>
                <m:sSub>
                  <m:sSubPr>
                    <m:ctrlPr>
                      <w:rPr>
                        <w:rFonts w:ascii="Open Sans" w:eastAsia="Open Sans" w:hAnsi="Open Sans" w:cs="Open Sans"/>
                        <w:i/>
                      </w:rPr>
                    </m:ctrlPr>
                  </m:sSubPr>
                  <m:e>
                    <m:r>
                      <w:rPr>
                        <w:rFonts w:ascii="Open Sans" w:eastAsia="Open Sans" w:hAnsi="Open Sans" w:cs="Open Sans"/>
                      </w:rPr>
                      <m:t>ϕ</m:t>
                    </m:r>
                  </m:e>
                  <m:sub>
                    <m:r>
                      <w:rPr>
                        <w:rFonts w:ascii="Open Sans" w:eastAsia="Open Sans" w:hAnsi="Open Sans" w:cs="Open Sans"/>
                      </w:rPr>
                      <m:t>A</m:t>
                    </m:r>
                  </m:sub>
                </m:sSub>
                <m:r>
                  <w:rPr>
                    <w:rFonts w:ascii="Open Sans" w:eastAsia="Open Sans" w:hAnsi="Open Sans" w:cs="Open Sans"/>
                  </w:rPr>
                  <m:t>tg</m:t>
                </m:r>
                <m:sSub>
                  <m:sSubPr>
                    <m:ctrlPr>
                      <w:rPr>
                        <w:rFonts w:ascii="Open Sans" w:eastAsia="Open Sans" w:hAnsi="Open Sans" w:cs="Open Sans"/>
                        <w:i/>
                      </w:rPr>
                    </m:ctrlPr>
                  </m:sSubPr>
                  <m:e>
                    <m:r>
                      <w:rPr>
                        <w:rFonts w:ascii="Open Sans" w:eastAsia="Open Sans" w:hAnsi="Open Sans" w:cs="Open Sans"/>
                      </w:rPr>
                      <m:t>ϕ</m:t>
                    </m:r>
                  </m:e>
                  <m:sub>
                    <m:r>
                      <w:rPr>
                        <w:rFonts w:ascii="Open Sans" w:eastAsia="Open Sans" w:hAnsi="Open Sans" w:cs="Open Sans"/>
                      </w:rPr>
                      <m:t>B</m:t>
                    </m:r>
                  </m:sub>
                </m:sSub>
              </m:num>
              <m:den>
                <m:r>
                  <w:rPr>
                    <w:rFonts w:ascii="Open Sans" w:eastAsia="Open Sans" w:hAnsi="Open Sans" w:cs="Open Sans"/>
                  </w:rPr>
                  <m:t>sin</m:t>
                </m:r>
                <m:d>
                  <m:dPr>
                    <m:ctrlPr>
                      <w:rPr>
                        <w:rFonts w:ascii="Open Sans" w:eastAsia="Open Sans" w:hAnsi="Open Sans" w:cs="Open Sans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Open Sans" w:eastAsia="Open Sans" w:hAnsi="Open Sans" w:cs="Open Sans"/>
                            <w:i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Open Sans" w:eastAsia="Open Sans" w:hAnsi="Open Sans" w:cs="Open Sans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Open Sans" w:eastAsia="Open Sans" w:hAnsi="Open Sans" w:cs="Open Sans"/>
                              </w:rPr>
                              <m:t>λ</m:t>
                            </m:r>
                          </m:e>
                          <m:sub>
                            <m:r>
                              <w:rPr>
                                <w:rFonts w:ascii="Open Sans" w:eastAsia="Open Sans" w:hAnsi="Open Sans" w:cs="Open Sans"/>
                              </w:rPr>
                              <m:t>B</m:t>
                            </m:r>
                          </m:sub>
                        </m:sSub>
                      </m:e>
                      <m:sub/>
                    </m:sSub>
                    <m:r>
                      <w:rPr>
                        <w:rFonts w:ascii="Open Sans" w:eastAsia="Open Sans" w:hAnsi="Open Sans" w:cs="Open Sans"/>
                      </w:rPr>
                      <m:t>-</m:t>
                    </m:r>
                    <m:sSub>
                      <m:sSubPr>
                        <m:ctrlPr>
                          <w:rPr>
                            <w:rFonts w:ascii="Open Sans" w:eastAsia="Open Sans" w:hAnsi="Open Sans" w:cs="Open Sans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Open Sans" w:eastAsia="Open Sans" w:hAnsi="Open Sans" w:cs="Open Sans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Open Sans" w:eastAsia="Open Sans" w:hAnsi="Open Sans" w:cs="Open Sans"/>
                          </w:rPr>
                          <m:t>A</m:t>
                        </m:r>
                      </m:sub>
                    </m:sSub>
                  </m:e>
                </m:d>
              </m:den>
            </m:f>
            <m:r>
              <w:rPr>
                <w:rFonts w:ascii="Open Sans" w:eastAsia="Open Sans" w:hAnsi="Open Sans" w:cs="Open Sans"/>
              </w:rPr>
              <m:t>-</m:t>
            </m:r>
            <m:f>
              <m:fPr>
                <m:ctrlPr>
                  <w:rPr>
                    <w:rFonts w:ascii="Open Sans" w:eastAsia="Open Sans" w:hAnsi="Open Sans" w:cs="Open Sans"/>
                    <w:i/>
                  </w:rPr>
                </m:ctrlPr>
              </m:fPr>
              <m:num>
                <m:r>
                  <w:rPr>
                    <w:rFonts w:ascii="Open Sans" w:eastAsia="Open Sans" w:hAnsi="Open Sans" w:cs="Open Sans"/>
                  </w:rPr>
                  <m:t>sin</m:t>
                </m:r>
                <m:sSub>
                  <m:sSubPr>
                    <m:ctrlPr>
                      <w:rPr>
                        <w:rFonts w:ascii="Open Sans" w:eastAsia="Open Sans" w:hAnsi="Open Sans" w:cs="Open Sans"/>
                        <w:i/>
                      </w:rPr>
                    </m:ctrlPr>
                  </m:sSubPr>
                  <m:e>
                    <m:r>
                      <w:rPr>
                        <w:rFonts w:ascii="Open Sans" w:eastAsia="Open Sans" w:hAnsi="Open Sans" w:cs="Open Sans"/>
                      </w:rPr>
                      <m:t>ϕ</m:t>
                    </m:r>
                  </m:e>
                  <m:sub>
                    <m:r>
                      <w:rPr>
                        <w:rFonts w:ascii="Open Sans" w:eastAsia="Open Sans" w:hAnsi="Open Sans" w:cs="Open Sans"/>
                      </w:rPr>
                      <m:t>A</m:t>
                    </m:r>
                  </m:sub>
                </m:sSub>
              </m:num>
              <m:den>
                <m:r>
                  <w:rPr>
                    <w:rFonts w:ascii="Open Sans" w:eastAsia="Open Sans" w:hAnsi="Open Sans" w:cs="Open Sans"/>
                  </w:rPr>
                  <m:t>tg</m:t>
                </m:r>
                <m:d>
                  <m:dPr>
                    <m:ctrlPr>
                      <w:rPr>
                        <w:rFonts w:ascii="Open Sans" w:eastAsia="Open Sans" w:hAnsi="Open Sans" w:cs="Open Sans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Open Sans" w:eastAsia="Open Sans" w:hAnsi="Open Sans" w:cs="Open Sans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Open Sans" w:eastAsia="Open Sans" w:hAnsi="Open Sans" w:cs="Open Sans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Open Sans" w:eastAsia="Open Sans" w:hAnsi="Open Sans" w:cs="Open Sans"/>
                          </w:rPr>
                          <m:t>B</m:t>
                        </m:r>
                      </m:sub>
                    </m:sSub>
                    <m:r>
                      <w:rPr>
                        <w:rFonts w:ascii="Open Sans" w:eastAsia="Open Sans" w:hAnsi="Open Sans" w:cs="Open Sans"/>
                      </w:rPr>
                      <m:t>-</m:t>
                    </m:r>
                    <m:sSub>
                      <m:sSubPr>
                        <m:ctrlPr>
                          <w:rPr>
                            <w:rFonts w:ascii="Open Sans" w:eastAsia="Open Sans" w:hAnsi="Open Sans" w:cs="Open Sans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Open Sans" w:eastAsia="Open Sans" w:hAnsi="Open Sans" w:cs="Open Sans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Open Sans" w:eastAsia="Open Sans" w:hAnsi="Open Sans" w:cs="Open Sans"/>
                          </w:rPr>
                          <m:t>A</m:t>
                        </m:r>
                      </m:sub>
                    </m:sSub>
                  </m:e>
                </m:d>
              </m:den>
            </m:f>
          </m:e>
        </m:d>
        <m:r>
          <w:rPr>
            <w:rFonts w:ascii="Open Sans" w:eastAsia="Open Sans" w:hAnsi="Open Sans" w:cs="Open Sans"/>
          </w:rPr>
          <m:t>;</m:t>
        </m:r>
      </m:oMath>
      <w:r>
        <w:rPr>
          <w:rFonts w:ascii="Open Sans" w:eastAsia="Open Sans" w:hAnsi="Open Sans" w:cs="Open Sans"/>
          <w:i/>
        </w:rPr>
        <w:t xml:space="preserve">                                    (4)</w:t>
      </w:r>
    </w:p>
    <w:p w:rsidR="00B2337D" w:rsidRDefault="004D45C7">
      <w:pPr>
        <w:shd w:val="clear" w:color="auto" w:fill="FFFFFF"/>
        <w:spacing w:before="100" w:after="100" w:line="360" w:lineRule="auto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 xml:space="preserve">                                                          </w:t>
      </w:r>
      <w:r>
        <w:rPr>
          <w:rFonts w:ascii="Open Sans" w:eastAsia="Open Sans" w:hAnsi="Open Sans" w:cs="Open Sans"/>
          <w:i/>
        </w:rPr>
        <w:t xml:space="preserve">  </w:t>
      </w:r>
      <m:oMath>
        <m:sSub>
          <m:sSubPr>
            <m:ctrlPr>
              <w:rPr>
                <w:rFonts w:ascii="Open Sans" w:eastAsia="Open Sans" w:hAnsi="Open Sans" w:cs="Open Sans"/>
                <w:i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Open Sans" w:eastAsia="Open Sans" w:hAnsi="Open Sans" w:cs="Open Sans"/>
              </w:rPr>
              <m:t>2</m:t>
            </m:r>
          </m:sub>
        </m:sSub>
        <m:r>
          <w:rPr>
            <w:rFonts w:ascii="Open Sans" w:eastAsia="Open Sans" w:hAnsi="Open Sans" w:cs="Open Sans"/>
          </w:rPr>
          <m:t>=</m:t>
        </m:r>
        <m:r>
          <w:rPr>
            <w:rFonts w:ascii="Open Sans" w:eastAsia="Open Sans" w:hAnsi="Open Sans" w:cs="Open Sans"/>
          </w:rPr>
          <m:t>arcctg</m:t>
        </m:r>
        <m:d>
          <m:dPr>
            <m:ctrlPr>
              <w:rPr>
                <w:rFonts w:ascii="Open Sans" w:eastAsia="Open Sans" w:hAnsi="Open Sans" w:cs="Open Sans"/>
                <w:i/>
              </w:rPr>
            </m:ctrlPr>
          </m:dPr>
          <m:e>
            <m:f>
              <m:fPr>
                <m:ctrlPr>
                  <w:rPr>
                    <w:rFonts w:ascii="Open Sans" w:eastAsia="Open Sans" w:hAnsi="Open Sans" w:cs="Open Sans"/>
                    <w:i/>
                  </w:rPr>
                </m:ctrlPr>
              </m:fPr>
              <m:num>
                <m:r>
                  <w:rPr>
                    <w:rFonts w:ascii="Open Sans" w:eastAsia="Open Sans" w:hAnsi="Open Sans" w:cs="Open Sans"/>
                  </w:rPr>
                  <m:t>sin</m:t>
                </m:r>
                <m:sSub>
                  <m:sSubPr>
                    <m:ctrlPr>
                      <w:rPr>
                        <w:rFonts w:ascii="Open Sans" w:eastAsia="Open Sans" w:hAnsi="Open Sans" w:cs="Open Sans"/>
                        <w:i/>
                      </w:rPr>
                    </m:ctrlPr>
                  </m:sSubPr>
                  <m:e>
                    <m:r>
                      <w:rPr>
                        <w:rFonts w:ascii="Open Sans" w:eastAsia="Open Sans" w:hAnsi="Open Sans" w:cs="Open Sans"/>
                      </w:rPr>
                      <m:t>ϕ</m:t>
                    </m:r>
                  </m:e>
                  <m:sub>
                    <m:r>
                      <w:rPr>
                        <w:rFonts w:ascii="Open Sans" w:eastAsia="Open Sans" w:hAnsi="Open Sans" w:cs="Open Sans"/>
                      </w:rPr>
                      <m:t>B</m:t>
                    </m:r>
                  </m:sub>
                </m:sSub>
              </m:num>
              <m:den>
                <m:r>
                  <w:rPr>
                    <w:rFonts w:ascii="Open Sans" w:eastAsia="Open Sans" w:hAnsi="Open Sans" w:cs="Open Sans"/>
                  </w:rPr>
                  <m:t>tg</m:t>
                </m:r>
                <m:d>
                  <m:dPr>
                    <m:ctrlPr>
                      <w:rPr>
                        <w:rFonts w:ascii="Open Sans" w:eastAsia="Open Sans" w:hAnsi="Open Sans" w:cs="Open Sans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Open Sans" w:eastAsia="Open Sans" w:hAnsi="Open Sans" w:cs="Open Sans"/>
                            <w:i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Open Sans" w:eastAsia="Open Sans" w:hAnsi="Open Sans" w:cs="Open Sans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Open Sans" w:eastAsia="Open Sans" w:hAnsi="Open Sans" w:cs="Open Sans"/>
                              </w:rPr>
                              <m:t>λ</m:t>
                            </m:r>
                          </m:e>
                          <m:sub>
                            <m:r>
                              <w:rPr>
                                <w:rFonts w:ascii="Open Sans" w:eastAsia="Open Sans" w:hAnsi="Open Sans" w:cs="Open Sans"/>
                              </w:rPr>
                              <m:t>B</m:t>
                            </m:r>
                          </m:sub>
                        </m:sSub>
                      </m:e>
                      <m:sub/>
                    </m:sSub>
                    <m:r>
                      <w:rPr>
                        <w:rFonts w:ascii="Open Sans" w:eastAsia="Open Sans" w:hAnsi="Open Sans" w:cs="Open Sans"/>
                      </w:rPr>
                      <m:t>-</m:t>
                    </m:r>
                    <m:sSub>
                      <m:sSubPr>
                        <m:ctrlPr>
                          <w:rPr>
                            <w:rFonts w:ascii="Open Sans" w:eastAsia="Open Sans" w:hAnsi="Open Sans" w:cs="Open Sans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Open Sans" w:eastAsia="Open Sans" w:hAnsi="Open Sans" w:cs="Open Sans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Open Sans" w:eastAsia="Open Sans" w:hAnsi="Open Sans" w:cs="Open Sans"/>
                          </w:rPr>
                          <m:t>A</m:t>
                        </m:r>
                      </m:sub>
                    </m:sSub>
                  </m:e>
                </m:d>
              </m:den>
            </m:f>
            <m:r>
              <w:rPr>
                <w:rFonts w:ascii="Open Sans" w:eastAsia="Open Sans" w:hAnsi="Open Sans" w:cs="Open Sans"/>
              </w:rPr>
              <m:t>-</m:t>
            </m:r>
            <m:f>
              <m:fPr>
                <m:ctrlPr>
                  <w:rPr>
                    <w:rFonts w:ascii="Open Sans" w:eastAsia="Open Sans" w:hAnsi="Open Sans" w:cs="Open Sans"/>
                    <w:i/>
                  </w:rPr>
                </m:ctrlPr>
              </m:fPr>
              <m:num>
                <m:r>
                  <w:rPr>
                    <w:rFonts w:ascii="Open Sans" w:eastAsia="Open Sans" w:hAnsi="Open Sans" w:cs="Open Sans"/>
                  </w:rPr>
                  <m:t>cos</m:t>
                </m:r>
                <m:sSub>
                  <m:sSubPr>
                    <m:ctrlPr>
                      <w:rPr>
                        <w:rFonts w:ascii="Open Sans" w:eastAsia="Open Sans" w:hAnsi="Open Sans" w:cs="Open Sans"/>
                        <w:i/>
                      </w:rPr>
                    </m:ctrlPr>
                  </m:sSubPr>
                  <m:e>
                    <m:r>
                      <w:rPr>
                        <w:rFonts w:ascii="Open Sans" w:eastAsia="Open Sans" w:hAnsi="Open Sans" w:cs="Open Sans"/>
                      </w:rPr>
                      <m:t>ϕ</m:t>
                    </m:r>
                  </m:e>
                  <m:sub>
                    <m:r>
                      <w:rPr>
                        <w:rFonts w:ascii="Open Sans" w:eastAsia="Open Sans" w:hAnsi="Open Sans" w:cs="Open Sans"/>
                      </w:rPr>
                      <m:t>B</m:t>
                    </m:r>
                  </m:sub>
                </m:sSub>
                <m:r>
                  <w:rPr>
                    <w:rFonts w:ascii="Open Sans" w:eastAsia="Open Sans" w:hAnsi="Open Sans" w:cs="Open Sans"/>
                  </w:rPr>
                  <m:t>tg</m:t>
                </m:r>
                <m:sSub>
                  <m:sSubPr>
                    <m:ctrlPr>
                      <w:rPr>
                        <w:rFonts w:ascii="Open Sans" w:eastAsia="Open Sans" w:hAnsi="Open Sans" w:cs="Open Sans"/>
                        <w:i/>
                      </w:rPr>
                    </m:ctrlPr>
                  </m:sSubPr>
                  <m:e>
                    <m:r>
                      <w:rPr>
                        <w:rFonts w:ascii="Open Sans" w:eastAsia="Open Sans" w:hAnsi="Open Sans" w:cs="Open Sans"/>
                      </w:rPr>
                      <m:t>ϕ</m:t>
                    </m:r>
                  </m:e>
                  <m:sub>
                    <m:r>
                      <w:rPr>
                        <w:rFonts w:ascii="Open Sans" w:eastAsia="Open Sans" w:hAnsi="Open Sans" w:cs="Open Sans"/>
                      </w:rPr>
                      <m:t>A</m:t>
                    </m:r>
                  </m:sub>
                </m:sSub>
              </m:num>
              <m:den>
                <m:r>
                  <w:rPr>
                    <w:rFonts w:ascii="Open Sans" w:eastAsia="Open Sans" w:hAnsi="Open Sans" w:cs="Open Sans"/>
                  </w:rPr>
                  <m:t>sin</m:t>
                </m:r>
                <m:d>
                  <m:dPr>
                    <m:ctrlPr>
                      <w:rPr>
                        <w:rFonts w:ascii="Open Sans" w:eastAsia="Open Sans" w:hAnsi="Open Sans" w:cs="Open Sans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Open Sans" w:eastAsia="Open Sans" w:hAnsi="Open Sans" w:cs="Open Sans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Open Sans" w:eastAsia="Open Sans" w:hAnsi="Open Sans" w:cs="Open Sans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Open Sans" w:eastAsia="Open Sans" w:hAnsi="Open Sans" w:cs="Open Sans"/>
                          </w:rPr>
                          <m:t>B</m:t>
                        </m:r>
                      </m:sub>
                    </m:sSub>
                    <m:r>
                      <w:rPr>
                        <w:rFonts w:ascii="Open Sans" w:eastAsia="Open Sans" w:hAnsi="Open Sans" w:cs="Open Sans"/>
                      </w:rPr>
                      <m:t>-</m:t>
                    </m:r>
                    <m:sSub>
                      <m:sSubPr>
                        <m:ctrlPr>
                          <w:rPr>
                            <w:rFonts w:ascii="Open Sans" w:eastAsia="Open Sans" w:hAnsi="Open Sans" w:cs="Open Sans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Open Sans" w:eastAsia="Open Sans" w:hAnsi="Open Sans" w:cs="Open Sans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Open Sans" w:eastAsia="Open Sans" w:hAnsi="Open Sans" w:cs="Open Sans"/>
                          </w:rPr>
                          <m:t>A</m:t>
                        </m:r>
                      </m:sub>
                    </m:sSub>
                  </m:e>
                </m:d>
              </m:den>
            </m:f>
          </m:e>
        </m:d>
        <m:r>
          <w:rPr>
            <w:rFonts w:ascii="Open Sans" w:eastAsia="Open Sans" w:hAnsi="Open Sans" w:cs="Open Sans"/>
          </w:rPr>
          <m:t>,</m:t>
        </m:r>
      </m:oMath>
      <w:r>
        <w:rPr>
          <w:rFonts w:ascii="Open Sans" w:eastAsia="Open Sans" w:hAnsi="Open Sans" w:cs="Open Sans"/>
          <w:i/>
        </w:rPr>
        <w:t xml:space="preserve">            </w:t>
      </w:r>
      <w:r>
        <w:rPr>
          <w:rFonts w:ascii="Open Sans" w:eastAsia="Open Sans" w:hAnsi="Open Sans" w:cs="Open Sans"/>
          <w:i/>
        </w:rPr>
        <w:t xml:space="preserve">                       (5)</w:t>
      </w:r>
    </w:p>
    <w:p w:rsidR="00B2337D" w:rsidRDefault="004D45C7">
      <w:pPr>
        <w:shd w:val="clear" w:color="auto" w:fill="FFFFFF"/>
        <w:spacing w:before="100" w:after="100" w:line="360" w:lineRule="auto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где</w:t>
      </w:r>
      <m:oMath>
        <m:sSub>
          <m:sSubPr>
            <m:ctrlPr>
              <w:rPr>
                <w:rFonts w:ascii="Open Sans" w:eastAsia="Open Sans" w:hAnsi="Open Sans" w:cs="Open Sans"/>
                <w:i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Open Sans" w:eastAsia="Open Sans" w:hAnsi="Open Sans" w:cs="Open Sans"/>
              </w:rPr>
              <m:t>1</m:t>
            </m:r>
          </m:sub>
        </m:sSub>
      </m:oMath>
      <w:r>
        <w:rPr>
          <w:rFonts w:ascii="Open Sans" w:eastAsia="Open Sans" w:hAnsi="Open Sans" w:cs="Open Sans"/>
          <w:i/>
        </w:rPr>
        <w:t xml:space="preserve">— начальный азимут, </w:t>
      </w:r>
      <m:oMath>
        <m:sSub>
          <m:sSubPr>
            <m:ctrlPr>
              <w:rPr>
                <w:rFonts w:ascii="Open Sans" w:eastAsia="Open Sans" w:hAnsi="Open Sans" w:cs="Open Sans"/>
                <w:i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Open Sans" w:eastAsia="Open Sans" w:hAnsi="Open Sans" w:cs="Open Sans"/>
              </w:rPr>
              <m:t>2</m:t>
            </m:r>
          </m:sub>
        </m:sSub>
      </m:oMath>
      <w:r>
        <w:rPr>
          <w:rFonts w:ascii="Open Sans" w:eastAsia="Open Sans" w:hAnsi="Open Sans" w:cs="Open Sans"/>
          <w:i/>
        </w:rPr>
        <w:t>— конечный азимут.</w:t>
      </w:r>
    </w:p>
    <w:p w:rsidR="00B2337D" w:rsidRDefault="004D45C7">
      <w:pPr>
        <w:spacing w:before="200" w:line="360" w:lineRule="auto"/>
        <w:jc w:val="both"/>
        <w:rPr>
          <w:rFonts w:ascii="Open Sans" w:eastAsia="Open Sans" w:hAnsi="Open Sans" w:cs="Open Sans"/>
          <w:b/>
          <w:i/>
        </w:rPr>
      </w:pPr>
      <w:r>
        <w:rPr>
          <w:rFonts w:ascii="Open Sans" w:eastAsia="Open Sans" w:hAnsi="Open Sans" w:cs="Open Sans"/>
          <w:b/>
          <w:i/>
        </w:rPr>
        <w:t>Условия задания:</w:t>
      </w:r>
    </w:p>
    <w:p w:rsidR="00B2337D" w:rsidRDefault="004D45C7">
      <w:pPr>
        <w:spacing w:before="200" w:line="360" w:lineRule="auto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 xml:space="preserve">Спасательное судно идет из порта с широтой </w:t>
      </w:r>
      <w:r>
        <w:rPr>
          <w:rFonts w:ascii="Open Sans" w:eastAsia="Open Sans" w:hAnsi="Open Sans" w:cs="Open Sans"/>
          <w:i/>
        </w:rPr>
        <w:t>ϕ</w:t>
      </w:r>
      <w:r>
        <w:rPr>
          <w:rFonts w:ascii="Open Sans" w:eastAsia="Open Sans" w:hAnsi="Open Sans" w:cs="Open Sans"/>
          <w:i/>
          <w:vertAlign w:val="subscript"/>
        </w:rPr>
        <w:t>A</w:t>
      </w:r>
      <w:r>
        <w:rPr>
          <w:rFonts w:ascii="Open Sans" w:eastAsia="Open Sans" w:hAnsi="Open Sans" w:cs="Open Sans"/>
          <w:i/>
        </w:rPr>
        <w:t xml:space="preserve"> = 37</w:t>
      </w:r>
      <w:r>
        <w:rPr>
          <w:rFonts w:ascii="Open Sans" w:eastAsia="Open Sans" w:hAnsi="Open Sans" w:cs="Open Sans"/>
          <w:i/>
          <w:vertAlign w:val="superscript"/>
        </w:rPr>
        <w:t>о</w:t>
      </w:r>
      <w:r>
        <w:rPr>
          <w:rFonts w:ascii="Open Sans" w:eastAsia="Open Sans" w:hAnsi="Open Sans" w:cs="Open Sans"/>
          <w:i/>
        </w:rPr>
        <w:t xml:space="preserve">45’0’’N к месту крушения с широтой </w:t>
      </w:r>
      <w:r>
        <w:rPr>
          <w:rFonts w:ascii="Open Sans" w:eastAsia="Open Sans" w:hAnsi="Open Sans" w:cs="Open Sans"/>
          <w:i/>
        </w:rPr>
        <w:t>ϕ</w:t>
      </w:r>
      <w:r>
        <w:rPr>
          <w:rFonts w:ascii="Open Sans" w:eastAsia="Open Sans" w:hAnsi="Open Sans" w:cs="Open Sans"/>
          <w:i/>
          <w:vertAlign w:val="subscript"/>
        </w:rPr>
        <w:t>B</w:t>
      </w:r>
      <w:r>
        <w:rPr>
          <w:rFonts w:ascii="Open Sans" w:eastAsia="Open Sans" w:hAnsi="Open Sans" w:cs="Open Sans"/>
          <w:i/>
        </w:rPr>
        <w:t xml:space="preserve"> = 68</w:t>
      </w:r>
      <w:r>
        <w:rPr>
          <w:rFonts w:ascii="Open Sans" w:eastAsia="Open Sans" w:hAnsi="Open Sans" w:cs="Open Sans"/>
          <w:i/>
          <w:vertAlign w:val="superscript"/>
        </w:rPr>
        <w:t>о</w:t>
      </w:r>
      <w:r>
        <w:rPr>
          <w:rFonts w:ascii="Open Sans" w:eastAsia="Open Sans" w:hAnsi="Open Sans" w:cs="Open Sans"/>
          <w:i/>
        </w:rPr>
        <w:t>58’0’’N; разница координат по долготе Δλ = 155</w:t>
      </w:r>
      <w:r>
        <w:rPr>
          <w:rFonts w:ascii="Open Sans" w:eastAsia="Open Sans" w:hAnsi="Open Sans" w:cs="Open Sans"/>
          <w:i/>
          <w:vertAlign w:val="superscript"/>
        </w:rPr>
        <w:t>о</w:t>
      </w:r>
      <w:r>
        <w:rPr>
          <w:rFonts w:ascii="Open Sans" w:eastAsia="Open Sans" w:hAnsi="Open Sans" w:cs="Open Sans"/>
          <w:i/>
        </w:rPr>
        <w:t>31’0’’.</w:t>
      </w:r>
    </w:p>
    <w:p w:rsidR="00B2337D" w:rsidRDefault="004D45C7">
      <w:pPr>
        <w:spacing w:line="360" w:lineRule="auto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Землю принять за сферу.</w:t>
      </w:r>
    </w:p>
    <w:p w:rsidR="00B2337D" w:rsidRDefault="004D45C7">
      <w:pPr>
        <w:spacing w:before="200" w:line="360" w:lineRule="auto"/>
        <w:jc w:val="both"/>
        <w:rPr>
          <w:rFonts w:ascii="Open Sans" w:eastAsia="Open Sans" w:hAnsi="Open Sans" w:cs="Open Sans"/>
          <w:b/>
          <w:i/>
        </w:rPr>
      </w:pPr>
      <w:r>
        <w:rPr>
          <w:rFonts w:ascii="Open Sans" w:eastAsia="Open Sans" w:hAnsi="Open Sans" w:cs="Open Sans"/>
          <w:b/>
          <w:i/>
        </w:rPr>
        <w:lastRenderedPageBreak/>
        <w:t>Задачи:</w:t>
      </w:r>
    </w:p>
    <w:p w:rsidR="00B2337D" w:rsidRDefault="004D45C7">
      <w:pPr>
        <w:spacing w:before="240" w:line="360" w:lineRule="auto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Решение должно быть в виде программы на языке С/С++, которая позволяет:</w:t>
      </w:r>
    </w:p>
    <w:p w:rsidR="00B2337D" w:rsidRDefault="004D45C7">
      <w:pPr>
        <w:numPr>
          <w:ilvl w:val="0"/>
          <w:numId w:val="7"/>
        </w:numPr>
        <w:spacing w:line="360" w:lineRule="auto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производить автоматический перевод формы “градусы, минуты, секунды” в форму “градусы” в виде десятичной дроби;</w:t>
      </w:r>
    </w:p>
    <w:p w:rsidR="00B2337D" w:rsidRDefault="004D45C7">
      <w:pPr>
        <w:numPr>
          <w:ilvl w:val="0"/>
          <w:numId w:val="7"/>
        </w:numPr>
        <w:spacing w:line="360" w:lineRule="auto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вычислить расстояние L между портом и мес</w:t>
      </w:r>
      <w:r>
        <w:rPr>
          <w:rFonts w:ascii="Open Sans" w:eastAsia="Open Sans" w:hAnsi="Open Sans" w:cs="Open Sans"/>
          <w:i/>
        </w:rPr>
        <w:t>том крушения;</w:t>
      </w:r>
    </w:p>
    <w:p w:rsidR="00B2337D" w:rsidRDefault="004D45C7">
      <w:pPr>
        <w:numPr>
          <w:ilvl w:val="0"/>
          <w:numId w:val="7"/>
        </w:numPr>
        <w:spacing w:line="360" w:lineRule="auto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найти начальный  и конечный  азимуты.</w:t>
      </w:r>
    </w:p>
    <w:p w:rsidR="00B2337D" w:rsidRDefault="00B2337D">
      <w:pPr>
        <w:spacing w:before="200" w:line="360" w:lineRule="auto"/>
        <w:ind w:firstLine="720"/>
        <w:jc w:val="both"/>
        <w:rPr>
          <w:rFonts w:ascii="Open Sans" w:eastAsia="Open Sans" w:hAnsi="Open Sans" w:cs="Open Sans"/>
          <w:i/>
        </w:rPr>
      </w:pPr>
    </w:p>
    <w:tbl>
      <w:tblPr>
        <w:tblStyle w:val="a"/>
        <w:tblW w:w="94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00"/>
        <w:gridCol w:w="5265"/>
      </w:tblGrid>
      <w:tr w:rsidR="00B2337D">
        <w:tc>
          <w:tcPr>
            <w:tcW w:w="4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widowControl w:val="0"/>
              <w:spacing w:line="273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 xml:space="preserve">Входные данные </w:t>
            </w:r>
          </w:p>
        </w:tc>
        <w:tc>
          <w:tcPr>
            <w:tcW w:w="5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widowControl w:val="0"/>
              <w:spacing w:line="273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 xml:space="preserve">Вывод на экран </w:t>
            </w:r>
          </w:p>
        </w:tc>
      </w:tr>
      <w:tr w:rsidR="00B2337D">
        <w:trPr>
          <w:trHeight w:val="1240"/>
        </w:trPr>
        <w:tc>
          <w:tcPr>
            <w:tcW w:w="4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ind w:left="141"/>
              <w:jc w:val="both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Координаты в формате “градусы, минуты, секунды”.</w:t>
            </w:r>
          </w:p>
        </w:tc>
        <w:tc>
          <w:tcPr>
            <w:tcW w:w="5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ind w:left="141"/>
              <w:jc w:val="both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расстояние L, измеряемое в киллометрах;</w:t>
            </w:r>
          </w:p>
          <w:p w:rsidR="00B2337D" w:rsidRDefault="004D45C7">
            <w:pPr>
              <w:spacing w:line="360" w:lineRule="auto"/>
              <w:ind w:left="141"/>
              <w:jc w:val="both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начальный азимут;</w:t>
            </w:r>
          </w:p>
          <w:p w:rsidR="00B2337D" w:rsidRDefault="004D45C7">
            <w:pPr>
              <w:spacing w:line="360" w:lineRule="auto"/>
              <w:ind w:left="141"/>
              <w:jc w:val="both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конечный азимут.</w:t>
            </w:r>
          </w:p>
        </w:tc>
      </w:tr>
    </w:tbl>
    <w:p w:rsidR="00B2337D" w:rsidRDefault="00B2337D">
      <w:pPr>
        <w:spacing w:after="160" w:line="360" w:lineRule="auto"/>
        <w:ind w:firstLine="720"/>
        <w:jc w:val="both"/>
        <w:rPr>
          <w:rFonts w:ascii="Open Sans" w:eastAsia="Open Sans" w:hAnsi="Open Sans" w:cs="Open Sans"/>
          <w:i/>
        </w:rPr>
      </w:pPr>
    </w:p>
    <w:p w:rsidR="00B2337D" w:rsidRDefault="004D45C7">
      <w:pPr>
        <w:spacing w:line="360" w:lineRule="auto"/>
        <w:jc w:val="center"/>
        <w:rPr>
          <w:rFonts w:ascii="Open Sans" w:eastAsia="Open Sans" w:hAnsi="Open Sans" w:cs="Open Sans"/>
          <w:b/>
          <w:i/>
        </w:rPr>
      </w:pPr>
      <w:r>
        <w:rPr>
          <w:rFonts w:ascii="Open Sans" w:eastAsia="Open Sans" w:hAnsi="Open Sans" w:cs="Open Sans"/>
          <w:b/>
          <w:i/>
        </w:rPr>
        <w:t>Библиографический список</w:t>
      </w:r>
    </w:p>
    <w:p w:rsidR="00B2337D" w:rsidRDefault="004D45C7">
      <w:pPr>
        <w:spacing w:before="200" w:line="360" w:lineRule="auto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1. Ющенко А. П. Навигация : учебник для высших инженерных морских училищ ММФ. – Москва : Изд-во Транспорт, 1965. – С. 3-19.</w:t>
      </w:r>
    </w:p>
    <w:p w:rsidR="00B2337D" w:rsidRDefault="004D45C7">
      <w:pPr>
        <w:spacing w:line="360" w:lineRule="auto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2. Геодезия. Термины и определения [Текст] : ГОСТ 22268-76. – Введ. 1976-21-12. – Москва : Гос. комитет стандартов, 1976. – 5 с.</w:t>
      </w:r>
    </w:p>
    <w:p w:rsidR="00B2337D" w:rsidRDefault="004D45C7">
      <w:pPr>
        <w:spacing w:line="360" w:lineRule="auto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 xml:space="preserve">3. </w:t>
      </w:r>
      <w:r>
        <w:rPr>
          <w:rFonts w:ascii="Open Sans" w:eastAsia="Open Sans" w:hAnsi="Open Sans" w:cs="Open Sans"/>
          <w:i/>
        </w:rPr>
        <w:t>Географические координаты [Электронный ресурс] // Википедия, электронная энциклопедия : офиц. сайт. – Режим доступа :</w:t>
      </w:r>
    </w:p>
    <w:p w:rsidR="00B2337D" w:rsidRDefault="004D45C7">
      <w:pPr>
        <w:spacing w:line="360" w:lineRule="auto"/>
        <w:jc w:val="both"/>
        <w:rPr>
          <w:rFonts w:ascii="Open Sans" w:eastAsia="Open Sans" w:hAnsi="Open Sans" w:cs="Open Sans"/>
          <w:i/>
        </w:rPr>
      </w:pPr>
      <w:hyperlink r:id="rId20">
        <w:r>
          <w:rPr>
            <w:rFonts w:ascii="Open Sans" w:eastAsia="Open Sans" w:hAnsi="Open Sans" w:cs="Open Sans"/>
            <w:i/>
            <w:color w:val="1155CC"/>
            <w:u w:val="single"/>
          </w:rPr>
          <w:t>https://ru.wikipedia.org/wiki/%D0%93%D0%B5%D0%BE%D0%B3%D1%80%D0%B0%D1%84%D0%B8%D1%87%D0%B5%D1%81%D0%BA%D0%B8%D0%B5_%D0%BA%D0%BE%D0%BE%D1%80%D0%B4%D0%B8%D0%BD%D0%B0%D1%82%D1%8B</w:t>
        </w:r>
      </w:hyperlink>
    </w:p>
    <w:p w:rsidR="00B2337D" w:rsidRDefault="004D45C7">
      <w:pPr>
        <w:spacing w:line="360" w:lineRule="auto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4. Михайлов В. С., Кудр</w:t>
      </w:r>
      <w:r>
        <w:rPr>
          <w:rFonts w:ascii="Open Sans" w:eastAsia="Open Sans" w:hAnsi="Open Sans" w:cs="Open Sans"/>
          <w:i/>
        </w:rPr>
        <w:t>явцев В. Г., Давыдов В. С. Основные формулы ортодромии. Способы ее задания // Навигация и лоция. — Киев, 2009.</w:t>
      </w:r>
    </w:p>
    <w:p w:rsidR="00B2337D" w:rsidRDefault="004D45C7">
      <w:pPr>
        <w:spacing w:line="360" w:lineRule="auto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5. Онлайн расчет расстояния по координатам [Электронный ресурс] : [сайт]. – Режим доступа:</w:t>
      </w:r>
    </w:p>
    <w:p w:rsidR="00B2337D" w:rsidRDefault="004D45C7">
      <w:pPr>
        <w:spacing w:line="360" w:lineRule="auto"/>
        <w:jc w:val="both"/>
        <w:rPr>
          <w:rFonts w:ascii="Open Sans" w:eastAsia="Open Sans" w:hAnsi="Open Sans" w:cs="Open Sans"/>
          <w:i/>
        </w:rPr>
      </w:pPr>
      <w:hyperlink r:id="rId21">
        <w:r>
          <w:rPr>
            <w:rFonts w:ascii="Open Sans" w:eastAsia="Open Sans" w:hAnsi="Open Sans" w:cs="Open Sans"/>
            <w:i/>
            <w:color w:val="1155CC"/>
            <w:u w:val="single"/>
          </w:rPr>
          <w:t>http://mapgroup.com.ua/articles/103-articles/astronomicheskie-kalkulyatory/1009-ra</w:t>
        </w:r>
        <w:r>
          <w:rPr>
            <w:rFonts w:ascii="Open Sans" w:eastAsia="Open Sans" w:hAnsi="Open Sans" w:cs="Open Sans"/>
            <w:i/>
            <w:color w:val="1155CC"/>
            <w:u w:val="single"/>
          </w:rPr>
          <w:t>sstoyanie-mezhdu-dvumya-koordinatamirasstoyanie-mezhdu-dvumya-koordinatami</w:t>
        </w:r>
      </w:hyperlink>
    </w:p>
    <w:p w:rsidR="00B2337D" w:rsidRDefault="004D45C7">
      <w:pPr>
        <w:spacing w:line="360" w:lineRule="auto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6. Как найти расстояние между 2 точками. Расстояние от точки до точки: формулы, примеры, решения [Электронный ресурс] : [сайт]. – Режим доступа :</w:t>
      </w:r>
    </w:p>
    <w:p w:rsidR="00B2337D" w:rsidRDefault="004D45C7">
      <w:pPr>
        <w:spacing w:line="360" w:lineRule="auto"/>
        <w:jc w:val="both"/>
        <w:rPr>
          <w:rFonts w:ascii="Open Sans" w:eastAsia="Open Sans" w:hAnsi="Open Sans" w:cs="Open Sans"/>
          <w:i/>
        </w:rPr>
      </w:pPr>
      <w:hyperlink r:id="rId22">
        <w:r>
          <w:rPr>
            <w:rFonts w:ascii="Open Sans" w:eastAsia="Open Sans" w:hAnsi="Open Sans" w:cs="Open Sans"/>
            <w:i/>
            <w:color w:val="1155CC"/>
            <w:u w:val="single"/>
          </w:rPr>
          <w:t>https://tues.ru/kak-naiti-rasstoyanie-mezhdu-2-tochkami-rasstoyanie-ot-tochki-do-tochki-formuly/</w:t>
        </w:r>
      </w:hyperlink>
    </w:p>
    <w:p w:rsidR="00B2337D" w:rsidRDefault="00B2337D">
      <w:pPr>
        <w:spacing w:line="360" w:lineRule="auto"/>
        <w:jc w:val="both"/>
        <w:rPr>
          <w:rFonts w:ascii="Open Sans" w:eastAsia="Open Sans" w:hAnsi="Open Sans" w:cs="Open Sans"/>
          <w:i/>
        </w:rPr>
      </w:pPr>
    </w:p>
    <w:p w:rsidR="00B2337D" w:rsidRDefault="004D45C7">
      <w:pPr>
        <w:spacing w:line="360" w:lineRule="auto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b/>
          <w:i/>
        </w:rPr>
        <w:t>Задание 2. Вычисление оптимального маршрута с помощью алгоритмизации и програ</w:t>
      </w:r>
      <w:r>
        <w:rPr>
          <w:rFonts w:ascii="Open Sans" w:eastAsia="Open Sans" w:hAnsi="Open Sans" w:cs="Open Sans"/>
          <w:b/>
          <w:i/>
        </w:rPr>
        <w:t>ммирования.</w:t>
      </w:r>
    </w:p>
    <w:p w:rsidR="00B2337D" w:rsidRDefault="004D45C7">
      <w:pPr>
        <w:spacing w:before="200" w:after="160" w:line="360" w:lineRule="auto"/>
        <w:jc w:val="both"/>
        <w:rPr>
          <w:rFonts w:ascii="Open Sans" w:eastAsia="Open Sans" w:hAnsi="Open Sans" w:cs="Open Sans"/>
          <w:b/>
          <w:i/>
          <w:color w:val="FF0000"/>
        </w:rPr>
      </w:pPr>
      <w:r>
        <w:rPr>
          <w:rFonts w:ascii="Open Sans" w:eastAsia="Open Sans" w:hAnsi="Open Sans" w:cs="Open Sans"/>
          <w:b/>
          <w:i/>
        </w:rPr>
        <w:t>Теоретический материал: Графы, алгоритмизация и решение задач с их помощью.</w:t>
      </w:r>
    </w:p>
    <w:p w:rsidR="00B2337D" w:rsidRDefault="004D45C7">
      <w:pPr>
        <w:spacing w:before="200" w:after="160" w:line="360" w:lineRule="auto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Граф в математике определяется как конечная совокупность точек, называемая вершинами; некоторые из них соединены друг с другом линиями, называемыми ребрами графа (см. рисунок 9.4.).</w:t>
      </w:r>
    </w:p>
    <w:p w:rsidR="00B2337D" w:rsidRDefault="004D45C7">
      <w:pPr>
        <w:spacing w:after="160" w:line="360" w:lineRule="auto"/>
        <w:jc w:val="center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b/>
          <w:noProof/>
        </w:rPr>
        <w:drawing>
          <wp:inline distT="0" distB="0" distL="0" distR="0">
            <wp:extent cx="4461287" cy="2930954"/>
            <wp:effectExtent l="0" t="0" r="0" b="0"/>
            <wp:docPr id="4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1287" cy="29309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2337D" w:rsidRDefault="004D45C7">
      <w:pPr>
        <w:spacing w:after="160" w:line="360" w:lineRule="auto"/>
        <w:jc w:val="center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Рисунок 9.4.</w:t>
      </w:r>
    </w:p>
    <w:p w:rsidR="00B2337D" w:rsidRDefault="004D45C7">
      <w:pPr>
        <w:spacing w:after="160" w:line="360" w:lineRule="auto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lastRenderedPageBreak/>
        <w:t>При взгляде на географическую карту сразу бросается в глаза</w:t>
      </w:r>
      <w:r>
        <w:rPr>
          <w:rFonts w:ascii="Open Sans" w:eastAsia="Open Sans" w:hAnsi="Open Sans" w:cs="Open Sans"/>
          <w:i/>
        </w:rPr>
        <w:t xml:space="preserve"> сеть железных дорог. Это типичный граф: круги обозначают станции </w:t>
      </w:r>
      <w:r>
        <w:rPr>
          <w:rFonts w:ascii="Open Sans" w:eastAsia="Open Sans" w:hAnsi="Open Sans" w:cs="Open Sans"/>
        </w:rPr>
        <w:t>–</w:t>
      </w:r>
      <w:r>
        <w:rPr>
          <w:rFonts w:ascii="Open Sans" w:eastAsia="Open Sans" w:hAnsi="Open Sans" w:cs="Open Sans"/>
          <w:i/>
        </w:rPr>
        <w:t xml:space="preserve"> вершины графа, а соединяющие их пути </w:t>
      </w:r>
      <w:r>
        <w:rPr>
          <w:rFonts w:ascii="Open Sans" w:eastAsia="Open Sans" w:hAnsi="Open Sans" w:cs="Open Sans"/>
        </w:rPr>
        <w:t>–</w:t>
      </w:r>
      <w:r>
        <w:rPr>
          <w:rFonts w:ascii="Open Sans" w:eastAsia="Open Sans" w:hAnsi="Open Sans" w:cs="Open Sans"/>
          <w:i/>
        </w:rPr>
        <w:t xml:space="preserve"> ребра.</w:t>
      </w:r>
    </w:p>
    <w:p w:rsidR="00B2337D" w:rsidRDefault="004D45C7">
      <w:pPr>
        <w:spacing w:after="160" w:line="360" w:lineRule="auto"/>
        <w:jc w:val="both"/>
        <w:rPr>
          <w:rFonts w:ascii="Open Sans" w:eastAsia="Open Sans" w:hAnsi="Open Sans" w:cs="Open Sans"/>
          <w:i/>
          <w:u w:val="single"/>
        </w:rPr>
      </w:pPr>
      <w:r>
        <w:rPr>
          <w:rFonts w:ascii="Open Sans" w:eastAsia="Open Sans" w:hAnsi="Open Sans" w:cs="Open Sans"/>
          <w:i/>
          <w:u w:val="single"/>
        </w:rPr>
        <w:t>Пример 1.</w:t>
      </w:r>
    </w:p>
    <w:p w:rsidR="00B2337D" w:rsidRDefault="004D45C7">
      <w:pPr>
        <w:spacing w:after="160" w:line="360" w:lineRule="auto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В строительстве графы используются при планировании проведения работ. Граф, изображенный на рисунке 9.5., называется сетевым графико</w:t>
      </w:r>
      <w:r>
        <w:rPr>
          <w:rFonts w:ascii="Open Sans" w:eastAsia="Open Sans" w:hAnsi="Open Sans" w:cs="Open Sans"/>
          <w:i/>
        </w:rPr>
        <w:t>м строительства. В данном случае он составлен для строительства жилого дома.</w:t>
      </w:r>
    </w:p>
    <w:p w:rsidR="00B2337D" w:rsidRDefault="004D45C7">
      <w:pPr>
        <w:spacing w:after="160" w:line="360" w:lineRule="auto"/>
        <w:jc w:val="center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  <w:noProof/>
        </w:rPr>
        <w:drawing>
          <wp:inline distT="114300" distB="114300" distL="114300" distR="114300">
            <wp:extent cx="5601653" cy="4703952"/>
            <wp:effectExtent l="0" t="0" r="0" b="0"/>
            <wp:docPr id="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1653" cy="47039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2337D" w:rsidRDefault="004D45C7">
      <w:pPr>
        <w:spacing w:after="160" w:line="360" w:lineRule="auto"/>
        <w:jc w:val="center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Рисунок 9.5.</w:t>
      </w:r>
    </w:p>
    <w:p w:rsidR="00B2337D" w:rsidRDefault="004D45C7">
      <w:pPr>
        <w:spacing w:line="360" w:lineRule="auto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 xml:space="preserve">Вершины этого графа обозначают отдельные виды работ на стройке, кроме того, есть еще две вершины: начало строительства и его окончание. Если на ребрах </w:t>
      </w:r>
      <w:r>
        <w:rPr>
          <w:rFonts w:ascii="Open Sans" w:eastAsia="Open Sans" w:hAnsi="Open Sans" w:cs="Open Sans"/>
          <w:i/>
        </w:rPr>
        <w:lastRenderedPageBreak/>
        <w:t>графа нанесен</w:t>
      </w:r>
      <w:r>
        <w:rPr>
          <w:rFonts w:ascii="Open Sans" w:eastAsia="Open Sans" w:hAnsi="Open Sans" w:cs="Open Sans"/>
          <w:i/>
        </w:rPr>
        <w:t>ы стрелки, указывающие направление ребер, то такой граф называют направленным или ориентированным.</w:t>
      </w:r>
    </w:p>
    <w:p w:rsidR="00B2337D" w:rsidRDefault="004D45C7">
      <w:pPr>
        <w:spacing w:line="360" w:lineRule="auto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Стрелка от работы (А) к работе (В) на графе означает, что работа (В) не может начаться раньше, чем кончится работа (А). Нельзя начинать монтаж стен, не закон</w:t>
      </w:r>
      <w:r>
        <w:rPr>
          <w:rFonts w:ascii="Open Sans" w:eastAsia="Open Sans" w:hAnsi="Open Sans" w:cs="Open Sans"/>
          <w:i/>
        </w:rPr>
        <w:t>чив строить фундамент; чтобы приступить к отделке, нужно иметь на этажах воду; для сварочных работ при монтаже нужно иметь подвод электричества и т. д.</w:t>
      </w:r>
    </w:p>
    <w:p w:rsidR="00B2337D" w:rsidRDefault="004D45C7">
      <w:pPr>
        <w:spacing w:line="360" w:lineRule="auto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Около вершин графа указаны числа – продолжительность в днях соответствующей работы. Теперь мы можем узнать наименьшую возможную продолжительность строительства. Для этого из всех путей по графу в направлении стрелок нужно выбрать путь, у которого сумма чис</w:t>
      </w:r>
      <w:r>
        <w:rPr>
          <w:rFonts w:ascii="Open Sans" w:eastAsia="Open Sans" w:hAnsi="Open Sans" w:cs="Open Sans"/>
          <w:i/>
        </w:rPr>
        <w:t>ел при вершинах наибольшая. Он называется критическим путем (выделен коричневым цветом). В нашем случае получаем 170 дней. Ну а если сократить время прокладки электросети с 40 до 10 дней, то и время строительства тоже сократится на 30 дней? Нет. В этом слу</w:t>
      </w:r>
      <w:r>
        <w:rPr>
          <w:rFonts w:ascii="Open Sans" w:eastAsia="Open Sans" w:hAnsi="Open Sans" w:cs="Open Sans"/>
          <w:i/>
        </w:rPr>
        <w:t>чае критический путь станет проходить не через эту вершину, а через вершины, соответствующие строительству котлована, укладке фундамента и т. д. И общее время строительства составит 160 дней, т. е. срок сократится лишь на 10 дней.</w:t>
      </w:r>
    </w:p>
    <w:p w:rsidR="00B2337D" w:rsidRDefault="004D45C7">
      <w:pPr>
        <w:spacing w:before="200" w:line="360" w:lineRule="auto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Материал взят из Энциклоп</w:t>
      </w:r>
      <w:r>
        <w:rPr>
          <w:rFonts w:ascii="Open Sans" w:eastAsia="Open Sans" w:hAnsi="Open Sans" w:cs="Open Sans"/>
          <w:i/>
        </w:rPr>
        <w:t>едического словаря юного математика для среднего и старшего школьного возраста. Составитель А. П. Савин.</w:t>
      </w:r>
    </w:p>
    <w:p w:rsidR="002F1FB6" w:rsidRDefault="002F1FB6">
      <w:pPr>
        <w:spacing w:before="200" w:line="360" w:lineRule="auto"/>
        <w:ind w:firstLine="720"/>
        <w:jc w:val="both"/>
        <w:rPr>
          <w:rFonts w:ascii="Open Sans" w:eastAsia="Open Sans" w:hAnsi="Open Sans" w:cs="Open Sans"/>
          <w:i/>
        </w:rPr>
      </w:pPr>
    </w:p>
    <w:p w:rsidR="002F1FB6" w:rsidRDefault="002F1FB6">
      <w:pPr>
        <w:spacing w:before="200" w:line="360" w:lineRule="auto"/>
        <w:ind w:firstLine="720"/>
        <w:jc w:val="both"/>
        <w:rPr>
          <w:rFonts w:ascii="Open Sans" w:eastAsia="Open Sans" w:hAnsi="Open Sans" w:cs="Open Sans"/>
          <w:i/>
        </w:rPr>
      </w:pPr>
    </w:p>
    <w:p w:rsidR="002F1FB6" w:rsidRDefault="002F1FB6">
      <w:pPr>
        <w:spacing w:before="200" w:line="360" w:lineRule="auto"/>
        <w:ind w:firstLine="720"/>
        <w:jc w:val="both"/>
        <w:rPr>
          <w:rFonts w:ascii="Open Sans" w:eastAsia="Open Sans" w:hAnsi="Open Sans" w:cs="Open Sans"/>
          <w:i/>
        </w:rPr>
      </w:pPr>
    </w:p>
    <w:p w:rsidR="002F1FB6" w:rsidRDefault="002F1FB6">
      <w:pPr>
        <w:spacing w:before="200" w:line="360" w:lineRule="auto"/>
        <w:ind w:firstLine="720"/>
        <w:jc w:val="both"/>
        <w:rPr>
          <w:rFonts w:ascii="Open Sans" w:eastAsia="Open Sans" w:hAnsi="Open Sans" w:cs="Open Sans"/>
          <w:i/>
        </w:rPr>
      </w:pPr>
    </w:p>
    <w:p w:rsidR="002F1FB6" w:rsidRDefault="002F1FB6">
      <w:pPr>
        <w:spacing w:before="200" w:line="360" w:lineRule="auto"/>
        <w:ind w:firstLine="720"/>
        <w:jc w:val="both"/>
        <w:rPr>
          <w:rFonts w:ascii="Open Sans" w:eastAsia="Open Sans" w:hAnsi="Open Sans" w:cs="Open Sans"/>
          <w:i/>
        </w:rPr>
      </w:pPr>
    </w:p>
    <w:p w:rsidR="002F1FB6" w:rsidRDefault="002F1FB6">
      <w:pPr>
        <w:spacing w:before="200" w:line="360" w:lineRule="auto"/>
        <w:ind w:firstLine="720"/>
        <w:jc w:val="both"/>
        <w:rPr>
          <w:rFonts w:ascii="Open Sans" w:eastAsia="Open Sans" w:hAnsi="Open Sans" w:cs="Open Sans"/>
          <w:i/>
        </w:rPr>
      </w:pPr>
    </w:p>
    <w:p w:rsidR="002F1FB6" w:rsidRDefault="002F1FB6">
      <w:pPr>
        <w:spacing w:before="200" w:line="360" w:lineRule="auto"/>
        <w:ind w:firstLine="720"/>
        <w:jc w:val="both"/>
        <w:rPr>
          <w:rFonts w:ascii="Open Sans" w:eastAsia="Open Sans" w:hAnsi="Open Sans" w:cs="Open Sans"/>
          <w:i/>
        </w:rPr>
      </w:pPr>
    </w:p>
    <w:p w:rsidR="00B2337D" w:rsidRDefault="004D45C7">
      <w:pPr>
        <w:spacing w:before="200" w:after="160" w:line="360" w:lineRule="auto"/>
        <w:jc w:val="both"/>
        <w:rPr>
          <w:rFonts w:ascii="Open Sans" w:eastAsia="Open Sans" w:hAnsi="Open Sans" w:cs="Open Sans"/>
          <w:i/>
          <w:u w:val="single"/>
        </w:rPr>
      </w:pPr>
      <w:r>
        <w:rPr>
          <w:rFonts w:ascii="Open Sans" w:eastAsia="Open Sans" w:hAnsi="Open Sans" w:cs="Open Sans"/>
          <w:i/>
          <w:u w:val="single"/>
        </w:rPr>
        <w:lastRenderedPageBreak/>
        <w:t>Пример 2.</w:t>
      </w:r>
    </w:p>
    <w:p w:rsidR="00B2337D" w:rsidRDefault="004D45C7">
      <w:pPr>
        <w:spacing w:after="160" w:line="360" w:lineRule="auto"/>
        <w:jc w:val="center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  <w:noProof/>
        </w:rPr>
        <w:drawing>
          <wp:inline distT="114300" distB="114300" distL="114300" distR="114300">
            <wp:extent cx="4046855" cy="3994162"/>
            <wp:effectExtent l="0" t="0" r="0" b="0"/>
            <wp:docPr id="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6855" cy="39941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2337D" w:rsidRPr="002F1FB6" w:rsidRDefault="004D45C7">
      <w:pPr>
        <w:spacing w:after="160" w:line="360" w:lineRule="auto"/>
        <w:jc w:val="center"/>
        <w:rPr>
          <w:rFonts w:ascii="Open Sans" w:eastAsia="Open Sans" w:hAnsi="Open Sans" w:cs="Open Sans"/>
          <w:i/>
          <w:lang w:val="ru-RU"/>
        </w:rPr>
      </w:pPr>
      <w:r w:rsidRPr="002F1FB6">
        <w:rPr>
          <w:rFonts w:ascii="Open Sans" w:eastAsia="Open Sans" w:hAnsi="Open Sans" w:cs="Open Sans"/>
          <w:i/>
          <w:lang w:val="ru-RU"/>
        </w:rPr>
        <w:t>Рисунок 9.6.</w:t>
      </w:r>
    </w:p>
    <w:p w:rsidR="00B2337D" w:rsidRPr="002F1FB6" w:rsidRDefault="004D45C7">
      <w:pPr>
        <w:spacing w:line="360" w:lineRule="auto"/>
        <w:ind w:firstLine="720"/>
        <w:jc w:val="both"/>
        <w:rPr>
          <w:rFonts w:ascii="Open Sans" w:eastAsia="Open Sans" w:hAnsi="Open Sans" w:cs="Open Sans"/>
          <w:i/>
          <w:lang w:val="ru-RU"/>
        </w:rPr>
      </w:pPr>
      <w:r w:rsidRPr="002F1FB6">
        <w:rPr>
          <w:rFonts w:ascii="Open Sans" w:eastAsia="Open Sans" w:hAnsi="Open Sans" w:cs="Open Sans"/>
          <w:i/>
          <w:lang w:val="ru-RU"/>
        </w:rPr>
        <w:t>Имеется ориентированный граф (см. рисунок 9.6.). На основе графа строится матрица, которая отображает расстояния между доступн</w:t>
      </w:r>
      <w:r w:rsidRPr="002F1FB6">
        <w:rPr>
          <w:rFonts w:ascii="Open Sans" w:eastAsia="Open Sans" w:hAnsi="Open Sans" w:cs="Open Sans"/>
          <w:i/>
          <w:lang w:val="ru-RU"/>
        </w:rPr>
        <w:t>ыми вершинами графа. Такая матрица называется матрицей смежности.</w:t>
      </w:r>
    </w:p>
    <w:p w:rsidR="00B2337D" w:rsidRDefault="004D45C7">
      <w:pPr>
        <w:spacing w:line="360" w:lineRule="auto"/>
        <w:ind w:firstLine="720"/>
        <w:jc w:val="both"/>
        <w:rPr>
          <w:rFonts w:ascii="Open Sans" w:eastAsia="Open Sans" w:hAnsi="Open Sans" w:cs="Open Sans"/>
          <w:i/>
        </w:rPr>
      </w:pPr>
      <w:r w:rsidRPr="002F1FB6">
        <w:rPr>
          <w:rFonts w:ascii="Open Sans" w:eastAsia="Open Sans" w:hAnsi="Open Sans" w:cs="Open Sans"/>
          <w:i/>
          <w:lang w:val="ru-RU"/>
        </w:rPr>
        <w:t xml:space="preserve">По стрелкам направлений видно, что мы можем попасть из 4 вершины в 5, а также из 5 обратно в 4. </w:t>
      </w:r>
      <w:r>
        <w:rPr>
          <w:rFonts w:ascii="Open Sans" w:eastAsia="Open Sans" w:hAnsi="Open Sans" w:cs="Open Sans"/>
          <w:i/>
        </w:rPr>
        <w:t>Однако из 2 вершины попасть в 5 можно, а обратно нельзя.</w:t>
      </w:r>
    </w:p>
    <w:p w:rsidR="00B2337D" w:rsidRDefault="004D45C7">
      <w:pPr>
        <w:spacing w:line="360" w:lineRule="auto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Так заполняются поля матрицы. Если пр</w:t>
      </w:r>
      <w:r>
        <w:rPr>
          <w:rFonts w:ascii="Open Sans" w:eastAsia="Open Sans" w:hAnsi="Open Sans" w:cs="Open Sans"/>
          <w:i/>
        </w:rPr>
        <w:t>охода нет – пишется 0.</w:t>
      </w:r>
    </w:p>
    <w:p w:rsidR="00B2337D" w:rsidRDefault="00B2337D">
      <w:pPr>
        <w:spacing w:line="360" w:lineRule="auto"/>
        <w:ind w:firstLine="720"/>
        <w:jc w:val="both"/>
        <w:rPr>
          <w:rFonts w:ascii="Open Sans" w:eastAsia="Open Sans" w:hAnsi="Open Sans" w:cs="Open Sans"/>
          <w:i/>
        </w:rPr>
      </w:pPr>
    </w:p>
    <w:p w:rsidR="002F1FB6" w:rsidRDefault="002F1FB6">
      <w:pPr>
        <w:spacing w:line="360" w:lineRule="auto"/>
        <w:ind w:firstLine="720"/>
        <w:jc w:val="both"/>
        <w:rPr>
          <w:rFonts w:ascii="Open Sans" w:eastAsia="Open Sans" w:hAnsi="Open Sans" w:cs="Open Sans"/>
          <w:i/>
        </w:rPr>
      </w:pPr>
    </w:p>
    <w:p w:rsidR="002F1FB6" w:rsidRDefault="002F1FB6">
      <w:pPr>
        <w:spacing w:line="360" w:lineRule="auto"/>
        <w:ind w:firstLine="720"/>
        <w:jc w:val="both"/>
        <w:rPr>
          <w:rFonts w:ascii="Open Sans" w:eastAsia="Open Sans" w:hAnsi="Open Sans" w:cs="Open Sans"/>
          <w:i/>
        </w:rPr>
      </w:pPr>
    </w:p>
    <w:p w:rsidR="002F1FB6" w:rsidRDefault="002F1FB6">
      <w:pPr>
        <w:spacing w:line="360" w:lineRule="auto"/>
        <w:ind w:firstLine="720"/>
        <w:jc w:val="both"/>
        <w:rPr>
          <w:rFonts w:ascii="Open Sans" w:eastAsia="Open Sans" w:hAnsi="Open Sans" w:cs="Open Sans"/>
          <w:i/>
        </w:rPr>
      </w:pPr>
    </w:p>
    <w:p w:rsidR="002F1FB6" w:rsidRDefault="002F1FB6">
      <w:pPr>
        <w:spacing w:line="360" w:lineRule="auto"/>
        <w:ind w:firstLine="720"/>
        <w:jc w:val="both"/>
        <w:rPr>
          <w:rFonts w:ascii="Open Sans" w:eastAsia="Open Sans" w:hAnsi="Open Sans" w:cs="Open Sans"/>
          <w:i/>
        </w:rPr>
      </w:pPr>
    </w:p>
    <w:p w:rsidR="00B2337D" w:rsidRDefault="004D45C7">
      <w:pPr>
        <w:spacing w:after="160" w:line="360" w:lineRule="auto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lastRenderedPageBreak/>
        <w:t>Матрица смежности:</w:t>
      </w:r>
    </w:p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60"/>
        <w:gridCol w:w="1560"/>
        <w:gridCol w:w="1560"/>
        <w:gridCol w:w="1560"/>
        <w:gridCol w:w="1560"/>
        <w:gridCol w:w="1560"/>
      </w:tblGrid>
      <w:tr w:rsidR="00B2337D">
        <w:tc>
          <w:tcPr>
            <w:tcW w:w="156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widowControl w:val="0"/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0</w:t>
            </w:r>
          </w:p>
        </w:tc>
        <w:tc>
          <w:tcPr>
            <w:tcW w:w="156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widowControl w:val="0"/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1</w:t>
            </w:r>
          </w:p>
        </w:tc>
        <w:tc>
          <w:tcPr>
            <w:tcW w:w="156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widowControl w:val="0"/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2</w:t>
            </w:r>
          </w:p>
        </w:tc>
        <w:tc>
          <w:tcPr>
            <w:tcW w:w="156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widowControl w:val="0"/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3</w:t>
            </w:r>
          </w:p>
        </w:tc>
        <w:tc>
          <w:tcPr>
            <w:tcW w:w="156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widowControl w:val="0"/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4</w:t>
            </w:r>
          </w:p>
        </w:tc>
        <w:tc>
          <w:tcPr>
            <w:tcW w:w="156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widowControl w:val="0"/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5</w:t>
            </w:r>
          </w:p>
        </w:tc>
      </w:tr>
      <w:tr w:rsidR="00B2337D">
        <w:tc>
          <w:tcPr>
            <w:tcW w:w="156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widowControl w:val="0"/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1</w:t>
            </w:r>
          </w:p>
        </w:tc>
        <w:tc>
          <w:tcPr>
            <w:tcW w:w="156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widowControl w:val="0"/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0</w:t>
            </w:r>
          </w:p>
        </w:tc>
        <w:tc>
          <w:tcPr>
            <w:tcW w:w="156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widowControl w:val="0"/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10</w:t>
            </w:r>
          </w:p>
        </w:tc>
        <w:tc>
          <w:tcPr>
            <w:tcW w:w="156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widowControl w:val="0"/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0</w:t>
            </w:r>
          </w:p>
        </w:tc>
        <w:tc>
          <w:tcPr>
            <w:tcW w:w="156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widowControl w:val="0"/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0</w:t>
            </w:r>
          </w:p>
        </w:tc>
        <w:tc>
          <w:tcPr>
            <w:tcW w:w="156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widowControl w:val="0"/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0</w:t>
            </w:r>
          </w:p>
        </w:tc>
      </w:tr>
      <w:tr w:rsidR="00B2337D">
        <w:tc>
          <w:tcPr>
            <w:tcW w:w="156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widowControl w:val="0"/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2</w:t>
            </w:r>
          </w:p>
        </w:tc>
        <w:tc>
          <w:tcPr>
            <w:tcW w:w="156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widowControl w:val="0"/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0</w:t>
            </w:r>
          </w:p>
        </w:tc>
        <w:tc>
          <w:tcPr>
            <w:tcW w:w="156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widowControl w:val="0"/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0</w:t>
            </w:r>
          </w:p>
        </w:tc>
        <w:tc>
          <w:tcPr>
            <w:tcW w:w="156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widowControl w:val="0"/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12</w:t>
            </w:r>
          </w:p>
        </w:tc>
        <w:tc>
          <w:tcPr>
            <w:tcW w:w="156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widowControl w:val="0"/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0</w:t>
            </w:r>
          </w:p>
        </w:tc>
        <w:tc>
          <w:tcPr>
            <w:tcW w:w="156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widowControl w:val="0"/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8</w:t>
            </w:r>
          </w:p>
        </w:tc>
      </w:tr>
      <w:tr w:rsidR="00B2337D">
        <w:tc>
          <w:tcPr>
            <w:tcW w:w="156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widowControl w:val="0"/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3</w:t>
            </w:r>
          </w:p>
        </w:tc>
        <w:tc>
          <w:tcPr>
            <w:tcW w:w="156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widowControl w:val="0"/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0</w:t>
            </w:r>
          </w:p>
        </w:tc>
        <w:tc>
          <w:tcPr>
            <w:tcW w:w="156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widowControl w:val="0"/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0</w:t>
            </w:r>
          </w:p>
        </w:tc>
        <w:tc>
          <w:tcPr>
            <w:tcW w:w="156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widowControl w:val="0"/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0</w:t>
            </w:r>
          </w:p>
        </w:tc>
        <w:tc>
          <w:tcPr>
            <w:tcW w:w="156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widowControl w:val="0"/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8</w:t>
            </w:r>
          </w:p>
        </w:tc>
        <w:tc>
          <w:tcPr>
            <w:tcW w:w="156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widowControl w:val="0"/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0</w:t>
            </w:r>
          </w:p>
        </w:tc>
      </w:tr>
      <w:tr w:rsidR="00B2337D">
        <w:tc>
          <w:tcPr>
            <w:tcW w:w="156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widowControl w:val="0"/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4</w:t>
            </w:r>
          </w:p>
        </w:tc>
        <w:tc>
          <w:tcPr>
            <w:tcW w:w="156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widowControl w:val="0"/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0</w:t>
            </w:r>
          </w:p>
        </w:tc>
        <w:tc>
          <w:tcPr>
            <w:tcW w:w="156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widowControl w:val="0"/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6</w:t>
            </w:r>
          </w:p>
        </w:tc>
        <w:tc>
          <w:tcPr>
            <w:tcW w:w="156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widowControl w:val="0"/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8</w:t>
            </w:r>
          </w:p>
        </w:tc>
        <w:tc>
          <w:tcPr>
            <w:tcW w:w="156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widowControl w:val="0"/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0</w:t>
            </w:r>
          </w:p>
        </w:tc>
        <w:tc>
          <w:tcPr>
            <w:tcW w:w="156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widowControl w:val="0"/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3</w:t>
            </w:r>
          </w:p>
        </w:tc>
      </w:tr>
      <w:tr w:rsidR="00B2337D">
        <w:tc>
          <w:tcPr>
            <w:tcW w:w="156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widowControl w:val="0"/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5</w:t>
            </w:r>
          </w:p>
        </w:tc>
        <w:tc>
          <w:tcPr>
            <w:tcW w:w="156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widowControl w:val="0"/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0</w:t>
            </w:r>
          </w:p>
        </w:tc>
        <w:tc>
          <w:tcPr>
            <w:tcW w:w="156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widowControl w:val="0"/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0</w:t>
            </w:r>
          </w:p>
        </w:tc>
        <w:tc>
          <w:tcPr>
            <w:tcW w:w="156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widowControl w:val="0"/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0</w:t>
            </w:r>
          </w:p>
        </w:tc>
        <w:tc>
          <w:tcPr>
            <w:tcW w:w="156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widowControl w:val="0"/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3</w:t>
            </w:r>
          </w:p>
        </w:tc>
        <w:tc>
          <w:tcPr>
            <w:tcW w:w="156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widowControl w:val="0"/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0</w:t>
            </w:r>
          </w:p>
        </w:tc>
      </w:tr>
    </w:tbl>
    <w:p w:rsidR="00B2337D" w:rsidRDefault="00B2337D">
      <w:pPr>
        <w:spacing w:after="240" w:line="360" w:lineRule="auto"/>
        <w:jc w:val="both"/>
        <w:rPr>
          <w:rFonts w:ascii="Open Sans" w:eastAsia="Open Sans" w:hAnsi="Open Sans" w:cs="Open Sans"/>
          <w:i/>
        </w:rPr>
      </w:pPr>
    </w:p>
    <w:p w:rsidR="00B2337D" w:rsidRDefault="004D45C7">
      <w:pPr>
        <w:spacing w:line="360" w:lineRule="auto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Одно из математических решений таких задач – алгоритм Шимбелла, основанный на сложении матриц. Чтобы узнать кратчайший путь от одной вершины к другой из двух ребер, мы складываем поочередно каждый элемент соответствующей номерам вершин строки и столбца. Пр</w:t>
      </w:r>
      <w:r>
        <w:rPr>
          <w:rFonts w:ascii="Open Sans" w:eastAsia="Open Sans" w:hAnsi="Open Sans" w:cs="Open Sans"/>
          <w:i/>
        </w:rPr>
        <w:t>ичем операции, где фигурирует хотя бы один ноль, мы игнорируем. А из получившихся при сложении пар элементов кратчайших цифр выбираем наименьшую.</w:t>
      </w:r>
    </w:p>
    <w:p w:rsidR="00B2337D" w:rsidRDefault="00B2337D">
      <w:pPr>
        <w:spacing w:line="360" w:lineRule="auto"/>
        <w:ind w:firstLine="720"/>
        <w:jc w:val="both"/>
        <w:rPr>
          <w:rFonts w:ascii="Open Sans" w:eastAsia="Open Sans" w:hAnsi="Open Sans" w:cs="Open Sans"/>
          <w:i/>
        </w:rPr>
      </w:pPr>
    </w:p>
    <w:p w:rsidR="00B2337D" w:rsidRDefault="004D45C7">
      <w:pPr>
        <w:spacing w:line="360" w:lineRule="auto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Итак, путь от элемента 3 к элементу 2:</w:t>
      </w:r>
    </w:p>
    <w:p w:rsidR="00B2337D" w:rsidRDefault="004D45C7">
      <w:pPr>
        <w:spacing w:before="240" w:after="240" w:line="360" w:lineRule="auto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0+10 (0)</w:t>
      </w:r>
    </w:p>
    <w:p w:rsidR="00B2337D" w:rsidRDefault="004D45C7">
      <w:pPr>
        <w:spacing w:before="240" w:after="240" w:line="360" w:lineRule="auto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0+ 0 (0)</w:t>
      </w:r>
    </w:p>
    <w:p w:rsidR="00B2337D" w:rsidRDefault="004D45C7">
      <w:pPr>
        <w:spacing w:before="240" w:after="240" w:line="360" w:lineRule="auto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0 +0 (0)</w:t>
      </w:r>
    </w:p>
    <w:p w:rsidR="00B2337D" w:rsidRDefault="004D45C7">
      <w:pPr>
        <w:spacing w:before="240" w:after="240" w:line="360" w:lineRule="auto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8+6 (14)</w:t>
      </w:r>
    </w:p>
    <w:p w:rsidR="00B2337D" w:rsidRDefault="004D45C7">
      <w:pPr>
        <w:spacing w:before="240" w:after="240" w:line="360" w:lineRule="auto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0+0 (0)</w:t>
      </w:r>
    </w:p>
    <w:p w:rsidR="00B2337D" w:rsidRDefault="004D45C7">
      <w:pPr>
        <w:spacing w:before="240" w:after="240" w:line="360" w:lineRule="auto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lastRenderedPageBreak/>
        <w:t>Единственная операция, кот</w:t>
      </w:r>
      <w:r>
        <w:rPr>
          <w:rFonts w:ascii="Open Sans" w:eastAsia="Open Sans" w:hAnsi="Open Sans" w:cs="Open Sans"/>
          <w:i/>
        </w:rPr>
        <w:t>орая удовлетворяет нашим условиям, дает 14. Теперь посмотрим на рисунок в самом верху – единственный кратчайший путь из двух ребер от вершины 3 к вершине 2 будет проходить через 4-ю и иметь вес 14.</w:t>
      </w:r>
    </w:p>
    <w:p w:rsidR="00B2337D" w:rsidRDefault="004D45C7">
      <w:pPr>
        <w:spacing w:before="240" w:after="240" w:line="360" w:lineRule="auto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Матрица для кратчайших путей из двух ребер:</w:t>
      </w:r>
    </w:p>
    <w:tbl>
      <w:tblPr>
        <w:tblStyle w:val="a1"/>
        <w:tblW w:w="93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90"/>
        <w:gridCol w:w="1500"/>
        <w:gridCol w:w="1590"/>
        <w:gridCol w:w="1545"/>
        <w:gridCol w:w="1575"/>
        <w:gridCol w:w="1530"/>
      </w:tblGrid>
      <w:tr w:rsidR="00B2337D">
        <w:trPr>
          <w:trHeight w:val="500"/>
        </w:trPr>
        <w:tc>
          <w:tcPr>
            <w:tcW w:w="159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0</w:t>
            </w:r>
          </w:p>
        </w:tc>
        <w:tc>
          <w:tcPr>
            <w:tcW w:w="150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1</w:t>
            </w:r>
          </w:p>
        </w:tc>
        <w:tc>
          <w:tcPr>
            <w:tcW w:w="159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2</w:t>
            </w:r>
          </w:p>
        </w:tc>
        <w:tc>
          <w:tcPr>
            <w:tcW w:w="154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3</w:t>
            </w:r>
          </w:p>
        </w:tc>
        <w:tc>
          <w:tcPr>
            <w:tcW w:w="157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4</w:t>
            </w:r>
          </w:p>
        </w:tc>
        <w:tc>
          <w:tcPr>
            <w:tcW w:w="153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5</w:t>
            </w:r>
          </w:p>
        </w:tc>
      </w:tr>
      <w:tr w:rsidR="00B2337D">
        <w:trPr>
          <w:trHeight w:val="500"/>
        </w:trPr>
        <w:tc>
          <w:tcPr>
            <w:tcW w:w="159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1</w:t>
            </w:r>
          </w:p>
        </w:tc>
        <w:tc>
          <w:tcPr>
            <w:tcW w:w="150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0</w:t>
            </w:r>
          </w:p>
        </w:tc>
        <w:tc>
          <w:tcPr>
            <w:tcW w:w="159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0</w:t>
            </w:r>
          </w:p>
        </w:tc>
        <w:tc>
          <w:tcPr>
            <w:tcW w:w="154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22</w:t>
            </w:r>
          </w:p>
        </w:tc>
        <w:tc>
          <w:tcPr>
            <w:tcW w:w="157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0</w:t>
            </w:r>
          </w:p>
        </w:tc>
        <w:tc>
          <w:tcPr>
            <w:tcW w:w="153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18</w:t>
            </w:r>
          </w:p>
        </w:tc>
      </w:tr>
      <w:tr w:rsidR="00B2337D">
        <w:trPr>
          <w:trHeight w:val="500"/>
        </w:trPr>
        <w:tc>
          <w:tcPr>
            <w:tcW w:w="159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2</w:t>
            </w:r>
          </w:p>
        </w:tc>
        <w:tc>
          <w:tcPr>
            <w:tcW w:w="150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0</w:t>
            </w:r>
          </w:p>
        </w:tc>
        <w:tc>
          <w:tcPr>
            <w:tcW w:w="159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0</w:t>
            </w:r>
          </w:p>
        </w:tc>
        <w:tc>
          <w:tcPr>
            <w:tcW w:w="154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0</w:t>
            </w:r>
          </w:p>
        </w:tc>
        <w:tc>
          <w:tcPr>
            <w:tcW w:w="157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11</w:t>
            </w:r>
          </w:p>
        </w:tc>
        <w:tc>
          <w:tcPr>
            <w:tcW w:w="153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0</w:t>
            </w:r>
          </w:p>
        </w:tc>
      </w:tr>
      <w:tr w:rsidR="00B2337D">
        <w:trPr>
          <w:trHeight w:val="500"/>
        </w:trPr>
        <w:tc>
          <w:tcPr>
            <w:tcW w:w="159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3</w:t>
            </w:r>
          </w:p>
        </w:tc>
        <w:tc>
          <w:tcPr>
            <w:tcW w:w="150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0</w:t>
            </w:r>
          </w:p>
        </w:tc>
        <w:tc>
          <w:tcPr>
            <w:tcW w:w="159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14</w:t>
            </w:r>
          </w:p>
        </w:tc>
        <w:tc>
          <w:tcPr>
            <w:tcW w:w="154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0</w:t>
            </w:r>
          </w:p>
        </w:tc>
        <w:tc>
          <w:tcPr>
            <w:tcW w:w="157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0</w:t>
            </w:r>
          </w:p>
        </w:tc>
        <w:tc>
          <w:tcPr>
            <w:tcW w:w="153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11</w:t>
            </w:r>
          </w:p>
        </w:tc>
      </w:tr>
      <w:tr w:rsidR="00B2337D">
        <w:trPr>
          <w:trHeight w:val="500"/>
        </w:trPr>
        <w:tc>
          <w:tcPr>
            <w:tcW w:w="159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4</w:t>
            </w:r>
          </w:p>
        </w:tc>
        <w:tc>
          <w:tcPr>
            <w:tcW w:w="150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0</w:t>
            </w:r>
          </w:p>
        </w:tc>
        <w:tc>
          <w:tcPr>
            <w:tcW w:w="159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0</w:t>
            </w:r>
          </w:p>
        </w:tc>
        <w:tc>
          <w:tcPr>
            <w:tcW w:w="154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18</w:t>
            </w:r>
          </w:p>
        </w:tc>
        <w:tc>
          <w:tcPr>
            <w:tcW w:w="157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0</w:t>
            </w:r>
          </w:p>
        </w:tc>
        <w:tc>
          <w:tcPr>
            <w:tcW w:w="153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14</w:t>
            </w:r>
          </w:p>
        </w:tc>
      </w:tr>
      <w:tr w:rsidR="00B2337D">
        <w:trPr>
          <w:trHeight w:val="500"/>
        </w:trPr>
        <w:tc>
          <w:tcPr>
            <w:tcW w:w="159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5</w:t>
            </w:r>
          </w:p>
        </w:tc>
        <w:tc>
          <w:tcPr>
            <w:tcW w:w="150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0</w:t>
            </w:r>
          </w:p>
        </w:tc>
        <w:tc>
          <w:tcPr>
            <w:tcW w:w="159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9</w:t>
            </w:r>
          </w:p>
        </w:tc>
        <w:tc>
          <w:tcPr>
            <w:tcW w:w="154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11</w:t>
            </w:r>
          </w:p>
        </w:tc>
        <w:tc>
          <w:tcPr>
            <w:tcW w:w="157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0</w:t>
            </w:r>
          </w:p>
        </w:tc>
        <w:tc>
          <w:tcPr>
            <w:tcW w:w="153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0</w:t>
            </w:r>
          </w:p>
        </w:tc>
      </w:tr>
    </w:tbl>
    <w:p w:rsidR="00B2337D" w:rsidRDefault="00B2337D">
      <w:pPr>
        <w:spacing w:before="240" w:after="240" w:line="360" w:lineRule="auto"/>
        <w:jc w:val="both"/>
        <w:rPr>
          <w:rFonts w:ascii="Open Sans" w:eastAsia="Open Sans" w:hAnsi="Open Sans" w:cs="Open Sans"/>
          <w:i/>
        </w:rPr>
      </w:pPr>
    </w:p>
    <w:p w:rsidR="00B2337D" w:rsidRDefault="004D45C7">
      <w:pPr>
        <w:spacing w:line="360" w:lineRule="auto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В первом приближении нам нужно в двойном цикле пройти все элементы двумерного массива. Нужен и третий цикл внутри двух первых, который будет на каждом шаге складывать элемент искомых строки и столбца.</w:t>
      </w:r>
    </w:p>
    <w:p w:rsidR="00B2337D" w:rsidRDefault="004D45C7">
      <w:pPr>
        <w:spacing w:line="360" w:lineRule="auto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При этом нужно создать простейший набор условий, которы</w:t>
      </w:r>
      <w:r>
        <w:rPr>
          <w:rFonts w:ascii="Open Sans" w:eastAsia="Open Sans" w:hAnsi="Open Sans" w:cs="Open Sans"/>
          <w:i/>
        </w:rPr>
        <w:t>й поможет нам отбросить операции, где фигурирует хоть один ноль, и операции с одинаковыми номерами строки и столбца (пример: элемент с адресом 3.4 просчитать можно, а вот 3.3 – это вершина 3. А из вершины 3 мы не можем пройти в вершину 3, мы уже там находи</w:t>
      </w:r>
      <w:r>
        <w:rPr>
          <w:rFonts w:ascii="Open Sans" w:eastAsia="Open Sans" w:hAnsi="Open Sans" w:cs="Open Sans"/>
          <w:i/>
        </w:rPr>
        <w:t>мся).</w:t>
      </w:r>
    </w:p>
    <w:p w:rsidR="00B2337D" w:rsidRDefault="004D45C7">
      <w:pPr>
        <w:spacing w:line="360" w:lineRule="auto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При вычислении матрицы для путей из трех ребер необходимо будет складывать элементы строки и столбца первой и второй полученных матриц. В самом алгоритме изменятся только слагаемые. Переписывать его уже не потребуется.</w:t>
      </w:r>
    </w:p>
    <w:tbl>
      <w:tblPr>
        <w:tblStyle w:val="a2"/>
        <w:tblW w:w="88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68"/>
        <w:gridCol w:w="1468"/>
        <w:gridCol w:w="1469"/>
        <w:gridCol w:w="1469"/>
        <w:gridCol w:w="1469"/>
        <w:gridCol w:w="1469"/>
      </w:tblGrid>
      <w:tr w:rsidR="00B2337D">
        <w:trPr>
          <w:trHeight w:val="500"/>
        </w:trPr>
        <w:tc>
          <w:tcPr>
            <w:tcW w:w="1468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lastRenderedPageBreak/>
              <w:t>0</w:t>
            </w:r>
          </w:p>
        </w:tc>
        <w:tc>
          <w:tcPr>
            <w:tcW w:w="1468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1</w:t>
            </w:r>
          </w:p>
        </w:tc>
        <w:tc>
          <w:tcPr>
            <w:tcW w:w="1468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2</w:t>
            </w:r>
          </w:p>
        </w:tc>
        <w:tc>
          <w:tcPr>
            <w:tcW w:w="1468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3</w:t>
            </w:r>
          </w:p>
        </w:tc>
        <w:tc>
          <w:tcPr>
            <w:tcW w:w="1468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4</w:t>
            </w:r>
          </w:p>
        </w:tc>
        <w:tc>
          <w:tcPr>
            <w:tcW w:w="1468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5</w:t>
            </w:r>
          </w:p>
        </w:tc>
      </w:tr>
      <w:tr w:rsidR="00B2337D">
        <w:trPr>
          <w:trHeight w:val="500"/>
        </w:trPr>
        <w:tc>
          <w:tcPr>
            <w:tcW w:w="1468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1</w:t>
            </w:r>
          </w:p>
        </w:tc>
        <w:tc>
          <w:tcPr>
            <w:tcW w:w="1468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0</w:t>
            </w:r>
          </w:p>
        </w:tc>
        <w:tc>
          <w:tcPr>
            <w:tcW w:w="1468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0</w:t>
            </w:r>
          </w:p>
        </w:tc>
        <w:tc>
          <w:tcPr>
            <w:tcW w:w="1468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0</w:t>
            </w:r>
          </w:p>
        </w:tc>
        <w:tc>
          <w:tcPr>
            <w:tcW w:w="1468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21</w:t>
            </w:r>
          </w:p>
        </w:tc>
        <w:tc>
          <w:tcPr>
            <w:tcW w:w="1468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0</w:t>
            </w:r>
          </w:p>
        </w:tc>
      </w:tr>
      <w:tr w:rsidR="00B2337D">
        <w:trPr>
          <w:trHeight w:val="500"/>
        </w:trPr>
        <w:tc>
          <w:tcPr>
            <w:tcW w:w="1468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2</w:t>
            </w:r>
          </w:p>
        </w:tc>
        <w:tc>
          <w:tcPr>
            <w:tcW w:w="1468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0</w:t>
            </w:r>
          </w:p>
        </w:tc>
        <w:tc>
          <w:tcPr>
            <w:tcW w:w="1468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17</w:t>
            </w:r>
          </w:p>
        </w:tc>
        <w:tc>
          <w:tcPr>
            <w:tcW w:w="1468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19</w:t>
            </w:r>
          </w:p>
        </w:tc>
        <w:tc>
          <w:tcPr>
            <w:tcW w:w="1468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0</w:t>
            </w:r>
          </w:p>
        </w:tc>
        <w:tc>
          <w:tcPr>
            <w:tcW w:w="1468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23</w:t>
            </w:r>
          </w:p>
        </w:tc>
      </w:tr>
      <w:tr w:rsidR="00B2337D">
        <w:trPr>
          <w:trHeight w:val="500"/>
        </w:trPr>
        <w:tc>
          <w:tcPr>
            <w:tcW w:w="1468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3</w:t>
            </w:r>
          </w:p>
        </w:tc>
        <w:tc>
          <w:tcPr>
            <w:tcW w:w="1468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0</w:t>
            </w:r>
          </w:p>
        </w:tc>
        <w:tc>
          <w:tcPr>
            <w:tcW w:w="1468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0</w:t>
            </w:r>
          </w:p>
        </w:tc>
        <w:tc>
          <w:tcPr>
            <w:tcW w:w="1468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26</w:t>
            </w:r>
          </w:p>
        </w:tc>
        <w:tc>
          <w:tcPr>
            <w:tcW w:w="1468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0</w:t>
            </w:r>
          </w:p>
        </w:tc>
        <w:tc>
          <w:tcPr>
            <w:tcW w:w="1468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22</w:t>
            </w:r>
          </w:p>
        </w:tc>
      </w:tr>
      <w:tr w:rsidR="00B2337D">
        <w:trPr>
          <w:trHeight w:val="500"/>
        </w:trPr>
        <w:tc>
          <w:tcPr>
            <w:tcW w:w="1468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4</w:t>
            </w:r>
          </w:p>
        </w:tc>
        <w:tc>
          <w:tcPr>
            <w:tcW w:w="1468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0</w:t>
            </w:r>
          </w:p>
        </w:tc>
        <w:tc>
          <w:tcPr>
            <w:tcW w:w="1468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12</w:t>
            </w:r>
          </w:p>
        </w:tc>
        <w:tc>
          <w:tcPr>
            <w:tcW w:w="1468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14</w:t>
            </w:r>
          </w:p>
        </w:tc>
        <w:tc>
          <w:tcPr>
            <w:tcW w:w="1468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17</w:t>
            </w:r>
          </w:p>
        </w:tc>
        <w:tc>
          <w:tcPr>
            <w:tcW w:w="1468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19</w:t>
            </w:r>
          </w:p>
        </w:tc>
      </w:tr>
      <w:tr w:rsidR="00B2337D">
        <w:trPr>
          <w:trHeight w:val="500"/>
        </w:trPr>
        <w:tc>
          <w:tcPr>
            <w:tcW w:w="1468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5</w:t>
            </w:r>
          </w:p>
        </w:tc>
        <w:tc>
          <w:tcPr>
            <w:tcW w:w="1468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0</w:t>
            </w:r>
          </w:p>
        </w:tc>
        <w:tc>
          <w:tcPr>
            <w:tcW w:w="1468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0</w:t>
            </w:r>
          </w:p>
        </w:tc>
        <w:tc>
          <w:tcPr>
            <w:tcW w:w="1468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21</w:t>
            </w:r>
          </w:p>
        </w:tc>
        <w:tc>
          <w:tcPr>
            <w:tcW w:w="1468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0</w:t>
            </w:r>
          </w:p>
        </w:tc>
        <w:tc>
          <w:tcPr>
            <w:tcW w:w="1468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17</w:t>
            </w:r>
          </w:p>
        </w:tc>
      </w:tr>
    </w:tbl>
    <w:p w:rsidR="00B2337D" w:rsidRDefault="00B2337D">
      <w:pPr>
        <w:spacing w:before="240" w:after="240" w:line="360" w:lineRule="auto"/>
        <w:jc w:val="both"/>
        <w:rPr>
          <w:rFonts w:ascii="Open Sans" w:eastAsia="Open Sans" w:hAnsi="Open Sans" w:cs="Open Sans"/>
          <w:i/>
        </w:rPr>
      </w:pPr>
    </w:p>
    <w:p w:rsidR="00B2337D" w:rsidRDefault="004D45C7">
      <w:pPr>
        <w:spacing w:after="160" w:line="360" w:lineRule="auto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b/>
          <w:i/>
        </w:rPr>
        <w:t>Условия задания:</w:t>
      </w:r>
    </w:p>
    <w:p w:rsidR="00B2337D" w:rsidRDefault="004D45C7">
      <w:pPr>
        <w:spacing w:after="160" w:line="360" w:lineRule="auto"/>
        <w:jc w:val="center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  <w:noProof/>
        </w:rPr>
        <w:drawing>
          <wp:inline distT="114300" distB="114300" distL="114300" distR="114300">
            <wp:extent cx="5942965" cy="4127500"/>
            <wp:effectExtent l="0" t="0" r="0" b="0"/>
            <wp:docPr id="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412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2337D" w:rsidRDefault="004D45C7">
      <w:pPr>
        <w:spacing w:after="160" w:line="360" w:lineRule="auto"/>
        <w:jc w:val="center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Рисунок 9.7.</w:t>
      </w:r>
    </w:p>
    <w:p w:rsidR="00B2337D" w:rsidRDefault="004D45C7">
      <w:pPr>
        <w:spacing w:line="360" w:lineRule="auto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lastRenderedPageBreak/>
        <w:t>Департамент Федеральной службы по экологическому, технологическому и атомному надзору по Северо-Западному округу сообщил об обнаруженных нарушениях и несоблюдении требований по охране водных объектов: сброс нефтесодержащих сточных вод.</w:t>
      </w:r>
    </w:p>
    <w:p w:rsidR="00B2337D" w:rsidRDefault="004D45C7">
      <w:pPr>
        <w:spacing w:line="360" w:lineRule="auto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По данным департамен</w:t>
      </w:r>
      <w:r>
        <w:rPr>
          <w:rFonts w:ascii="Open Sans" w:eastAsia="Open Sans" w:hAnsi="Open Sans" w:cs="Open Sans"/>
          <w:i/>
        </w:rPr>
        <w:t>та был зафиксирован сброс нефтепродуктов в акваторию Н (см. рисунок 9.7.). В ходе обследования территории были выявлены 4 нефтяные вышки (А), (Б), (В), (Г), осуществляющие сброс нефтепродуктов в воду.</w:t>
      </w:r>
    </w:p>
    <w:p w:rsidR="00B2337D" w:rsidRDefault="004D45C7">
      <w:pPr>
        <w:spacing w:line="360" w:lineRule="auto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Вам необходимо покинуть департамент Гидрометслужбы (М),</w:t>
      </w:r>
      <w:r>
        <w:rPr>
          <w:rFonts w:ascii="Open Sans" w:eastAsia="Open Sans" w:hAnsi="Open Sans" w:cs="Open Sans"/>
          <w:i/>
        </w:rPr>
        <w:t xml:space="preserve"> выполнить необходимые сборы проб воды и отправить их обратно в Гидрометслужбу (М) для проведения экспертизы.</w:t>
      </w:r>
    </w:p>
    <w:p w:rsidR="00B2337D" w:rsidRDefault="004D45C7">
      <w:pPr>
        <w:spacing w:line="360" w:lineRule="auto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Провести отбор может только беспилотное судно с небольшой осадкой. Выполнять заборы воды предстоит в пасмурную погоду, так что на зарядку от солне</w:t>
      </w:r>
      <w:r>
        <w:rPr>
          <w:rFonts w:ascii="Open Sans" w:eastAsia="Open Sans" w:hAnsi="Open Sans" w:cs="Open Sans"/>
          <w:i/>
        </w:rPr>
        <w:t>чных батарей не стоит рассчитывать. Заряда аккумулятора хватит на прохождение всех точек по кратчайшему маршруту, иначе дрон останется без управления.</w:t>
      </w:r>
    </w:p>
    <w:p w:rsidR="00B2337D" w:rsidRDefault="004D45C7">
      <w:pPr>
        <w:spacing w:line="360" w:lineRule="auto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 xml:space="preserve">Департамент сообщил координаты в системе GPS. Подготовьтесь к операции </w:t>
      </w:r>
      <w:r>
        <w:rPr>
          <w:rFonts w:ascii="Open Sans" w:eastAsia="Open Sans" w:hAnsi="Open Sans" w:cs="Open Sans"/>
        </w:rPr>
        <w:t>–</w:t>
      </w:r>
      <w:r>
        <w:rPr>
          <w:rFonts w:ascii="Open Sans" w:eastAsia="Open Sans" w:hAnsi="Open Sans" w:cs="Open Sans"/>
          <w:i/>
        </w:rPr>
        <w:t xml:space="preserve"> вычислите расстояние, создайте а</w:t>
      </w:r>
      <w:r>
        <w:rPr>
          <w:rFonts w:ascii="Open Sans" w:eastAsia="Open Sans" w:hAnsi="Open Sans" w:cs="Open Sans"/>
          <w:i/>
        </w:rPr>
        <w:t>лгоритм и напишите программу для определения кратчайшего маршрута.</w:t>
      </w:r>
    </w:p>
    <w:p w:rsidR="00B2337D" w:rsidRDefault="004D45C7">
      <w:pPr>
        <w:spacing w:before="200" w:after="160" w:line="360" w:lineRule="auto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Пример задания координат:</w:t>
      </w:r>
    </w:p>
    <w:tbl>
      <w:tblPr>
        <w:tblStyle w:val="a3"/>
        <w:tblW w:w="9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15"/>
        <w:gridCol w:w="4080"/>
        <w:gridCol w:w="4050"/>
      </w:tblGrid>
      <w:tr w:rsidR="00B2337D"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widowControl w:val="0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Точка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widowControl w:val="0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Широта сев.</w:t>
            </w:r>
          </w:p>
        </w:tc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widowControl w:val="0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Долгота вост.</w:t>
            </w:r>
          </w:p>
        </w:tc>
      </w:tr>
      <w:tr w:rsidR="00B2337D"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widowControl w:val="0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А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pStyle w:val="Heading2"/>
              <w:keepNext w:val="0"/>
              <w:keepLines w:val="0"/>
              <w:widowControl w:val="0"/>
              <w:spacing w:before="0" w:after="0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bookmarkStart w:id="0" w:name="_pr7wyfy8n4bh" w:colFirst="0" w:colLast="0"/>
            <w:bookmarkEnd w:id="0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61.054980</w:t>
            </w:r>
          </w:p>
        </w:tc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pStyle w:val="Heading2"/>
              <w:keepNext w:val="0"/>
              <w:keepLines w:val="0"/>
              <w:widowControl w:val="0"/>
              <w:spacing w:before="0" w:after="0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bookmarkStart w:id="1" w:name="_4bu1uju7p7w0" w:colFirst="0" w:colLast="0"/>
            <w:bookmarkEnd w:id="1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31.196363</w:t>
            </w:r>
          </w:p>
        </w:tc>
      </w:tr>
      <w:tr w:rsidR="00B2337D"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widowControl w:val="0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Б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pStyle w:val="Heading2"/>
              <w:keepNext w:val="0"/>
              <w:keepLines w:val="0"/>
              <w:widowControl w:val="0"/>
              <w:spacing w:before="0" w:after="0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bookmarkStart w:id="2" w:name="_jxfw2axmdsi2" w:colFirst="0" w:colLast="0"/>
            <w:bookmarkEnd w:id="2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61.132958</w:t>
            </w:r>
          </w:p>
        </w:tc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pStyle w:val="Heading2"/>
              <w:keepNext w:val="0"/>
              <w:keepLines w:val="0"/>
              <w:widowControl w:val="0"/>
              <w:spacing w:before="0" w:after="0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bookmarkStart w:id="3" w:name="_nhzusae566vm" w:colFirst="0" w:colLast="0"/>
            <w:bookmarkEnd w:id="3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31.092423</w:t>
            </w:r>
          </w:p>
        </w:tc>
      </w:tr>
      <w:tr w:rsidR="00B2337D"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widowControl w:val="0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В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pStyle w:val="Heading2"/>
              <w:keepNext w:val="0"/>
              <w:keepLines w:val="0"/>
              <w:widowControl w:val="0"/>
              <w:spacing w:before="0" w:after="0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bookmarkStart w:id="4" w:name="_nkrz9ev3cayf" w:colFirst="0" w:colLast="0"/>
            <w:bookmarkEnd w:id="4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61.107183</w:t>
            </w:r>
          </w:p>
        </w:tc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pStyle w:val="Heading2"/>
              <w:keepNext w:val="0"/>
              <w:keepLines w:val="0"/>
              <w:widowControl w:val="0"/>
              <w:spacing w:before="0" w:after="0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bookmarkStart w:id="5" w:name="_j4t7hks1tjvj" w:colFirst="0" w:colLast="0"/>
            <w:bookmarkEnd w:id="5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30.937945</w:t>
            </w:r>
          </w:p>
        </w:tc>
      </w:tr>
      <w:tr w:rsidR="00B2337D"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widowControl w:val="0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Г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pStyle w:val="Heading2"/>
              <w:keepNext w:val="0"/>
              <w:keepLines w:val="0"/>
              <w:widowControl w:val="0"/>
              <w:spacing w:before="0" w:after="0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bookmarkStart w:id="6" w:name="_94omqpefmxat" w:colFirst="0" w:colLast="0"/>
            <w:bookmarkEnd w:id="6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61.018907</w:t>
            </w:r>
          </w:p>
        </w:tc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pStyle w:val="Heading2"/>
              <w:keepNext w:val="0"/>
              <w:keepLines w:val="0"/>
              <w:widowControl w:val="0"/>
              <w:spacing w:before="0" w:after="0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bookmarkStart w:id="7" w:name="_kcdr0bv8kjif" w:colFirst="0" w:colLast="0"/>
            <w:bookmarkEnd w:id="7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31.112561</w:t>
            </w:r>
          </w:p>
        </w:tc>
      </w:tr>
      <w:tr w:rsidR="00B2337D"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widowControl w:val="0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М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pStyle w:val="Heading2"/>
              <w:keepNext w:val="0"/>
              <w:keepLines w:val="0"/>
              <w:widowControl w:val="0"/>
              <w:spacing w:before="0" w:after="0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bookmarkStart w:id="8" w:name="_vn9sxqb3lqto" w:colFirst="0" w:colLast="0"/>
            <w:bookmarkEnd w:id="8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60.878341</w:t>
            </w:r>
          </w:p>
        </w:tc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pStyle w:val="Heading2"/>
              <w:keepNext w:val="0"/>
              <w:keepLines w:val="0"/>
              <w:widowControl w:val="0"/>
              <w:spacing w:before="0" w:after="0"/>
              <w:rPr>
                <w:rFonts w:ascii="Open Sans" w:eastAsia="Open Sans" w:hAnsi="Open Sans" w:cs="Open Sans"/>
                <w:i/>
                <w:sz w:val="22"/>
                <w:szCs w:val="22"/>
              </w:rPr>
            </w:pPr>
            <w:bookmarkStart w:id="9" w:name="_3vya5xtwrn1r" w:colFirst="0" w:colLast="0"/>
            <w:bookmarkEnd w:id="9"/>
            <w:r>
              <w:rPr>
                <w:rFonts w:ascii="Open Sans" w:eastAsia="Open Sans" w:hAnsi="Open Sans" w:cs="Open Sans"/>
                <w:i/>
                <w:sz w:val="22"/>
                <w:szCs w:val="22"/>
              </w:rPr>
              <w:t>31.372899</w:t>
            </w:r>
          </w:p>
        </w:tc>
      </w:tr>
    </w:tbl>
    <w:p w:rsidR="00B2337D" w:rsidRDefault="00B2337D">
      <w:pPr>
        <w:spacing w:after="160" w:line="360" w:lineRule="auto"/>
        <w:jc w:val="both"/>
        <w:rPr>
          <w:rFonts w:ascii="Open Sans" w:eastAsia="Open Sans" w:hAnsi="Open Sans" w:cs="Open Sans"/>
          <w:i/>
        </w:rPr>
      </w:pPr>
    </w:p>
    <w:p w:rsidR="00B2337D" w:rsidRDefault="004D45C7">
      <w:pPr>
        <w:spacing w:after="160" w:line="360" w:lineRule="auto"/>
        <w:jc w:val="both"/>
        <w:rPr>
          <w:rFonts w:ascii="Open Sans" w:eastAsia="Open Sans" w:hAnsi="Open Sans" w:cs="Open Sans"/>
          <w:b/>
          <w:i/>
        </w:rPr>
      </w:pPr>
      <w:r>
        <w:rPr>
          <w:rFonts w:ascii="Open Sans" w:eastAsia="Open Sans" w:hAnsi="Open Sans" w:cs="Open Sans"/>
          <w:b/>
          <w:i/>
        </w:rPr>
        <w:lastRenderedPageBreak/>
        <w:t>Задачи:</w:t>
      </w:r>
    </w:p>
    <w:p w:rsidR="00B2337D" w:rsidRDefault="004D45C7">
      <w:pPr>
        <w:spacing w:after="160" w:line="360" w:lineRule="auto"/>
        <w:ind w:firstLine="720"/>
        <w:jc w:val="both"/>
        <w:rPr>
          <w:rFonts w:ascii="Open Sans" w:eastAsia="Open Sans" w:hAnsi="Open Sans" w:cs="Open Sans"/>
          <w:b/>
          <w:i/>
        </w:rPr>
      </w:pPr>
      <w:r>
        <w:rPr>
          <w:rFonts w:ascii="Open Sans" w:eastAsia="Open Sans" w:hAnsi="Open Sans" w:cs="Open Sans"/>
          <w:i/>
        </w:rPr>
        <w:t>Разработать и реализовать на языке C/C++ алгоритм, на его основе создать программу. Программа должна:</w:t>
      </w:r>
    </w:p>
    <w:p w:rsidR="00B2337D" w:rsidRDefault="004D45C7">
      <w:pPr>
        <w:numPr>
          <w:ilvl w:val="0"/>
          <w:numId w:val="1"/>
        </w:numPr>
        <w:spacing w:line="360" w:lineRule="auto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вычислять расстояние между объектами, учитывая, что Земля имеет форму сферы;</w:t>
      </w:r>
    </w:p>
    <w:p w:rsidR="00B2337D" w:rsidRDefault="004D45C7">
      <w:pPr>
        <w:numPr>
          <w:ilvl w:val="0"/>
          <w:numId w:val="1"/>
        </w:numPr>
        <w:spacing w:after="160" w:line="360" w:lineRule="auto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определять кратчайший маршрут, проходящий через указанные координаты по одном</w:t>
      </w:r>
      <w:r>
        <w:rPr>
          <w:rFonts w:ascii="Open Sans" w:eastAsia="Open Sans" w:hAnsi="Open Sans" w:cs="Open Sans"/>
          <w:i/>
        </w:rPr>
        <w:t>у разу с последующим возвратом в исходную точку.</w:t>
      </w:r>
    </w:p>
    <w:p w:rsidR="00B2337D" w:rsidRDefault="00B2337D">
      <w:pPr>
        <w:spacing w:after="160" w:line="360" w:lineRule="auto"/>
        <w:jc w:val="both"/>
        <w:rPr>
          <w:rFonts w:ascii="Open Sans" w:eastAsia="Open Sans" w:hAnsi="Open Sans" w:cs="Open Sans"/>
          <w:b/>
          <w:i/>
        </w:rPr>
      </w:pPr>
    </w:p>
    <w:p w:rsidR="00B2337D" w:rsidRDefault="004D45C7">
      <w:pPr>
        <w:spacing w:after="160" w:line="360" w:lineRule="auto"/>
        <w:jc w:val="both"/>
        <w:rPr>
          <w:rFonts w:ascii="Open Sans" w:eastAsia="Open Sans" w:hAnsi="Open Sans" w:cs="Open Sans"/>
          <w:b/>
          <w:i/>
        </w:rPr>
      </w:pPr>
      <w:r>
        <w:rPr>
          <w:rFonts w:ascii="Open Sans" w:eastAsia="Open Sans" w:hAnsi="Open Sans" w:cs="Open Sans"/>
          <w:b/>
          <w:i/>
        </w:rPr>
        <w:t>Разработка алгоритма</w:t>
      </w:r>
    </w:p>
    <w:p w:rsidR="00B2337D" w:rsidRDefault="004D45C7">
      <w:pPr>
        <w:spacing w:line="360" w:lineRule="auto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На вход алгоритма подаются заданные GPS координаты. Первая точка заданных координат является местом старта и финиша дрона. Алгоритм должен выдать наиболее выгодную последовательность посещения указанных точек. Началом и концом последовательности всегда буд</w:t>
      </w:r>
      <w:r>
        <w:rPr>
          <w:rFonts w:ascii="Open Sans" w:eastAsia="Open Sans" w:hAnsi="Open Sans" w:cs="Open Sans"/>
          <w:i/>
        </w:rPr>
        <w:t>ет являться первая точка из заданных GPS координат.</w:t>
      </w:r>
    </w:p>
    <w:p w:rsidR="00B2337D" w:rsidRDefault="004D45C7">
      <w:pPr>
        <w:spacing w:line="360" w:lineRule="auto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Если задача решена не с помощью полного перебора вариантов, то необходимо указать, какой алгоритм использовался, и дать подробное описание работы. При решении задачи точки координат следует представлять к</w:t>
      </w:r>
      <w:r>
        <w:rPr>
          <w:rFonts w:ascii="Open Sans" w:eastAsia="Open Sans" w:hAnsi="Open Sans" w:cs="Open Sans"/>
          <w:i/>
        </w:rPr>
        <w:t>ак вершины графа, а все возможные пути как его ребра.</w:t>
      </w:r>
    </w:p>
    <w:p w:rsidR="00B2337D" w:rsidRDefault="004D45C7">
      <w:pPr>
        <w:spacing w:line="360" w:lineRule="auto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Решением данной задачи является гамильтонов цикл, то есть такой путь, который проходит через каждую вершину графа ровно по одному разу.</w:t>
      </w:r>
    </w:p>
    <w:p w:rsidR="00B2337D" w:rsidRDefault="004D45C7">
      <w:pPr>
        <w:spacing w:before="200" w:after="160" w:line="360" w:lineRule="auto"/>
        <w:ind w:firstLine="720"/>
        <w:jc w:val="both"/>
        <w:rPr>
          <w:rFonts w:ascii="Open Sans" w:eastAsia="Open Sans" w:hAnsi="Open Sans" w:cs="Open Sans"/>
          <w:b/>
          <w:i/>
        </w:rPr>
      </w:pPr>
      <w:r>
        <w:rPr>
          <w:rFonts w:ascii="Open Sans" w:eastAsia="Open Sans" w:hAnsi="Open Sans" w:cs="Open Sans"/>
          <w:b/>
          <w:i/>
        </w:rPr>
        <w:t>Вариант выполнения 1</w:t>
      </w:r>
    </w:p>
    <w:p w:rsidR="00B2337D" w:rsidRDefault="004D45C7">
      <w:pPr>
        <w:spacing w:after="160" w:line="360" w:lineRule="auto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Для реализации алгоритма на 5 точках предлага</w:t>
      </w:r>
      <w:r>
        <w:rPr>
          <w:rFonts w:ascii="Open Sans" w:eastAsia="Open Sans" w:hAnsi="Open Sans" w:cs="Open Sans"/>
          <w:i/>
        </w:rPr>
        <w:t xml:space="preserve">ется воспользоваться структурой. Название структуры и полей структуры должно полностью соответствовать заданной ниже. </w:t>
      </w:r>
    </w:p>
    <w:tbl>
      <w:tblPr>
        <w:tblStyle w:val="a4"/>
        <w:tblW w:w="9945" w:type="dxa"/>
        <w:tblInd w:w="-77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65"/>
        <w:gridCol w:w="8880"/>
      </w:tblGrid>
      <w:tr w:rsidR="00B2337D">
        <w:trPr>
          <w:trHeight w:val="8100"/>
        </w:trPr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B2337D" w:rsidRDefault="004D45C7">
            <w:pPr>
              <w:spacing w:after="160" w:line="266" w:lineRule="auto"/>
              <w:ind w:firstLine="720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lastRenderedPageBreak/>
              <w:t xml:space="preserve"> 1</w:t>
            </w:r>
          </w:p>
          <w:p w:rsidR="00B2337D" w:rsidRDefault="004D45C7">
            <w:pPr>
              <w:spacing w:after="160" w:line="266" w:lineRule="auto"/>
              <w:ind w:firstLine="720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>2</w:t>
            </w:r>
          </w:p>
          <w:p w:rsidR="00B2337D" w:rsidRDefault="004D45C7">
            <w:pPr>
              <w:spacing w:after="160" w:line="266" w:lineRule="auto"/>
              <w:ind w:firstLine="720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>3</w:t>
            </w:r>
          </w:p>
          <w:p w:rsidR="00B2337D" w:rsidRDefault="004D45C7">
            <w:pPr>
              <w:spacing w:after="160" w:line="266" w:lineRule="auto"/>
              <w:ind w:firstLine="720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>4</w:t>
            </w:r>
          </w:p>
          <w:p w:rsidR="00B2337D" w:rsidRDefault="004D45C7">
            <w:pPr>
              <w:spacing w:after="160" w:line="266" w:lineRule="auto"/>
              <w:ind w:firstLine="720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>5</w:t>
            </w:r>
          </w:p>
          <w:p w:rsidR="00B2337D" w:rsidRDefault="004D45C7">
            <w:pPr>
              <w:spacing w:after="160" w:line="266" w:lineRule="auto"/>
              <w:ind w:firstLine="720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>6</w:t>
            </w:r>
          </w:p>
          <w:p w:rsidR="00B2337D" w:rsidRDefault="004D45C7">
            <w:pPr>
              <w:spacing w:after="160" w:line="266" w:lineRule="auto"/>
              <w:ind w:firstLine="720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>7</w:t>
            </w:r>
          </w:p>
          <w:p w:rsidR="00B2337D" w:rsidRDefault="004D45C7">
            <w:pPr>
              <w:spacing w:after="160" w:line="266" w:lineRule="auto"/>
              <w:ind w:firstLine="720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>8</w:t>
            </w:r>
          </w:p>
          <w:p w:rsidR="00B2337D" w:rsidRDefault="004D45C7">
            <w:pPr>
              <w:spacing w:after="160" w:line="266" w:lineRule="auto"/>
              <w:ind w:firstLine="720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>9</w:t>
            </w:r>
          </w:p>
          <w:p w:rsidR="00B2337D" w:rsidRDefault="004D45C7">
            <w:pPr>
              <w:spacing w:after="160" w:line="266" w:lineRule="auto"/>
              <w:ind w:firstLine="720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>10</w:t>
            </w:r>
          </w:p>
          <w:p w:rsidR="00B2337D" w:rsidRDefault="004D45C7">
            <w:pPr>
              <w:spacing w:after="160" w:line="266" w:lineRule="auto"/>
              <w:ind w:firstLine="720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>11</w:t>
            </w:r>
          </w:p>
          <w:p w:rsidR="00B2337D" w:rsidRDefault="004D45C7">
            <w:pPr>
              <w:spacing w:after="160" w:line="266" w:lineRule="auto"/>
              <w:ind w:firstLine="720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>12</w:t>
            </w:r>
          </w:p>
          <w:p w:rsidR="00B2337D" w:rsidRDefault="004D45C7">
            <w:pPr>
              <w:spacing w:after="160" w:line="266" w:lineRule="auto"/>
              <w:ind w:firstLine="720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>13</w:t>
            </w:r>
          </w:p>
          <w:p w:rsidR="00B2337D" w:rsidRDefault="004D45C7">
            <w:pPr>
              <w:spacing w:after="160" w:line="266" w:lineRule="auto"/>
              <w:ind w:firstLine="720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>14</w:t>
            </w:r>
          </w:p>
          <w:p w:rsidR="00B2337D" w:rsidRDefault="004D45C7">
            <w:pPr>
              <w:spacing w:after="160" w:line="266" w:lineRule="auto"/>
              <w:ind w:firstLine="720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>15</w:t>
            </w:r>
          </w:p>
          <w:p w:rsidR="00B2337D" w:rsidRDefault="004D45C7">
            <w:pPr>
              <w:spacing w:after="160" w:line="266" w:lineRule="auto"/>
              <w:ind w:firstLine="720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>16</w:t>
            </w:r>
          </w:p>
          <w:p w:rsidR="00B2337D" w:rsidRDefault="004D45C7">
            <w:pPr>
              <w:spacing w:after="160" w:line="266" w:lineRule="auto"/>
              <w:ind w:firstLine="720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>17</w:t>
            </w:r>
          </w:p>
          <w:p w:rsidR="00B2337D" w:rsidRDefault="004D45C7">
            <w:pPr>
              <w:spacing w:after="160" w:line="266" w:lineRule="auto"/>
              <w:ind w:firstLine="720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>18</w:t>
            </w:r>
          </w:p>
          <w:p w:rsidR="00B2337D" w:rsidRDefault="004D45C7">
            <w:pPr>
              <w:spacing w:after="160" w:line="266" w:lineRule="auto"/>
              <w:ind w:firstLine="720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>19</w:t>
            </w:r>
          </w:p>
        </w:tc>
        <w:tc>
          <w:tcPr>
            <w:tcW w:w="8880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B2337D" w:rsidRDefault="004D45C7">
            <w:pPr>
              <w:spacing w:after="160" w:line="266" w:lineRule="auto"/>
              <w:ind w:firstLine="720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b/>
                <w:i/>
                <w:color w:val="008800"/>
              </w:rPr>
              <w:t>struct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st</w:t>
            </w:r>
          </w:p>
          <w:p w:rsidR="00B2337D" w:rsidRDefault="004D45C7">
            <w:pPr>
              <w:spacing w:after="160" w:line="266" w:lineRule="auto"/>
              <w:ind w:firstLine="720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>{</w:t>
            </w:r>
          </w:p>
          <w:p w:rsidR="00B2337D" w:rsidRDefault="004D45C7">
            <w:pPr>
              <w:spacing w:after="160" w:line="266" w:lineRule="auto"/>
              <w:ind w:firstLine="720"/>
              <w:jc w:val="both"/>
              <w:rPr>
                <w:rFonts w:ascii="Open Sans" w:eastAsia="Open Sans" w:hAnsi="Open Sans" w:cs="Open Sans"/>
                <w:i/>
                <w:color w:val="888888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ab/>
            </w:r>
            <w:r>
              <w:rPr>
                <w:rFonts w:ascii="Open Sans" w:eastAsia="Open Sans" w:hAnsi="Open Sans" w:cs="Open Sans"/>
                <w:b/>
                <w:i/>
                <w:color w:val="333399"/>
              </w:rPr>
              <w:t>int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points = 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5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>;</w:t>
            </w:r>
            <w:r>
              <w:rPr>
                <w:rFonts w:ascii="Open Sans" w:eastAsia="Open Sans" w:hAnsi="Open Sans" w:cs="Open Sans"/>
                <w:i/>
                <w:color w:val="888888"/>
              </w:rPr>
              <w:t>//количество точек</w:t>
            </w:r>
          </w:p>
          <w:p w:rsidR="00B2337D" w:rsidRDefault="004D45C7">
            <w:pPr>
              <w:spacing w:after="160" w:line="266" w:lineRule="auto"/>
              <w:ind w:firstLine="720"/>
              <w:jc w:val="both"/>
              <w:rPr>
                <w:rFonts w:ascii="Open Sans" w:eastAsia="Open Sans" w:hAnsi="Open Sans" w:cs="Open Sans"/>
                <w:i/>
                <w:color w:val="888888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ab/>
            </w:r>
            <w:r>
              <w:rPr>
                <w:rFonts w:ascii="Open Sans" w:eastAsia="Open Sans" w:hAnsi="Open Sans" w:cs="Open Sans"/>
                <w:b/>
                <w:i/>
                <w:color w:val="333399"/>
              </w:rPr>
              <w:t>int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speed = 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8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>;</w:t>
            </w:r>
            <w:r>
              <w:rPr>
                <w:rFonts w:ascii="Open Sans" w:eastAsia="Open Sans" w:hAnsi="Open Sans" w:cs="Open Sans"/>
                <w:i/>
                <w:color w:val="888888"/>
              </w:rPr>
              <w:t>//средняя скорость дрона в км в ч</w:t>
            </w:r>
          </w:p>
          <w:p w:rsidR="00B2337D" w:rsidRDefault="004D45C7">
            <w:pPr>
              <w:spacing w:after="160" w:line="266" w:lineRule="auto"/>
              <w:ind w:firstLine="720"/>
              <w:jc w:val="both"/>
              <w:rPr>
                <w:rFonts w:ascii="Open Sans" w:eastAsia="Open Sans" w:hAnsi="Open Sans" w:cs="Open Sans"/>
                <w:i/>
                <w:color w:val="888888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ab/>
            </w:r>
            <w:r>
              <w:rPr>
                <w:rFonts w:ascii="Open Sans" w:eastAsia="Open Sans" w:hAnsi="Open Sans" w:cs="Open Sans"/>
                <w:b/>
                <w:i/>
                <w:color w:val="333399"/>
              </w:rPr>
              <w:t>int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time = 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0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>;</w:t>
            </w:r>
            <w:r>
              <w:rPr>
                <w:rFonts w:ascii="Open Sans" w:eastAsia="Open Sans" w:hAnsi="Open Sans" w:cs="Open Sans"/>
                <w:i/>
                <w:color w:val="888888"/>
              </w:rPr>
              <w:t>//время в пути в часах</w:t>
            </w:r>
          </w:p>
          <w:p w:rsidR="00B2337D" w:rsidRDefault="004D45C7">
            <w:pPr>
              <w:spacing w:after="160" w:line="266" w:lineRule="auto"/>
              <w:ind w:firstLine="720"/>
              <w:jc w:val="both"/>
              <w:rPr>
                <w:rFonts w:ascii="Open Sans" w:eastAsia="Open Sans" w:hAnsi="Open Sans" w:cs="Open Sans"/>
                <w:i/>
                <w:color w:val="888888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ab/>
            </w:r>
            <w:r>
              <w:rPr>
                <w:rFonts w:ascii="Open Sans" w:eastAsia="Open Sans" w:hAnsi="Open Sans" w:cs="Open Sans"/>
                <w:b/>
                <w:i/>
                <w:color w:val="333399"/>
              </w:rPr>
              <w:t>double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gps [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5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>][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2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>] = {</w:t>
            </w:r>
            <w:r>
              <w:rPr>
                <w:rFonts w:ascii="Open Sans" w:eastAsia="Open Sans" w:hAnsi="Open Sans" w:cs="Open Sans"/>
                <w:b/>
                <w:i/>
                <w:color w:val="6600EE"/>
              </w:rPr>
              <w:t>0.0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>};</w:t>
            </w:r>
            <w:r>
              <w:rPr>
                <w:rFonts w:ascii="Open Sans" w:eastAsia="Open Sans" w:hAnsi="Open Sans" w:cs="Open Sans"/>
                <w:i/>
                <w:color w:val="888888"/>
              </w:rPr>
              <w:t>// координаты gps широта сев., долгота вост.</w:t>
            </w:r>
          </w:p>
          <w:p w:rsidR="00B2337D" w:rsidRDefault="004D45C7">
            <w:pPr>
              <w:spacing w:after="160" w:line="266" w:lineRule="auto"/>
              <w:ind w:firstLine="720"/>
              <w:jc w:val="both"/>
              <w:rPr>
                <w:rFonts w:ascii="Open Sans" w:eastAsia="Open Sans" w:hAnsi="Open Sans" w:cs="Open Sans"/>
                <w:i/>
                <w:color w:val="888888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ab/>
            </w:r>
            <w:r>
              <w:rPr>
                <w:rFonts w:ascii="Open Sans" w:eastAsia="Open Sans" w:hAnsi="Open Sans" w:cs="Open Sans"/>
                <w:b/>
                <w:i/>
                <w:color w:val="333399"/>
              </w:rPr>
              <w:t>double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distance[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5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>][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5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>] = {</w:t>
            </w:r>
            <w:r>
              <w:rPr>
                <w:rFonts w:ascii="Open Sans" w:eastAsia="Open Sans" w:hAnsi="Open Sans" w:cs="Open Sans"/>
                <w:b/>
                <w:i/>
                <w:color w:val="6600EE"/>
              </w:rPr>
              <w:t>0.0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>};</w:t>
            </w:r>
            <w:r>
              <w:rPr>
                <w:rFonts w:ascii="Open Sans" w:eastAsia="Open Sans" w:hAnsi="Open Sans" w:cs="Open Sans"/>
                <w:i/>
                <w:color w:val="888888"/>
              </w:rPr>
              <w:t>// матрица смежности графа расстояний</w:t>
            </w:r>
          </w:p>
          <w:p w:rsidR="00B2337D" w:rsidRDefault="004D45C7">
            <w:pPr>
              <w:spacing w:after="160" w:line="266" w:lineRule="auto"/>
              <w:ind w:firstLine="720"/>
              <w:jc w:val="both"/>
              <w:rPr>
                <w:rFonts w:ascii="Open Sans" w:eastAsia="Open Sans" w:hAnsi="Open Sans" w:cs="Open Sans"/>
                <w:i/>
                <w:color w:val="888888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ab/>
            </w:r>
            <w:r>
              <w:rPr>
                <w:rFonts w:ascii="Open Sans" w:eastAsia="Open Sans" w:hAnsi="Open Sans" w:cs="Open Sans"/>
                <w:b/>
                <w:i/>
                <w:color w:val="333399"/>
              </w:rPr>
              <w:t>int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route [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6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>] = {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0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>};</w:t>
            </w:r>
            <w:r>
              <w:rPr>
                <w:rFonts w:ascii="Open Sans" w:eastAsia="Open Sans" w:hAnsi="Open Sans" w:cs="Open Sans"/>
                <w:i/>
                <w:color w:val="888888"/>
              </w:rPr>
              <w:t>// последовательность п</w:t>
            </w:r>
            <w:r>
              <w:rPr>
                <w:rFonts w:ascii="Open Sans" w:eastAsia="Open Sans" w:hAnsi="Open Sans" w:cs="Open Sans"/>
                <w:i/>
                <w:color w:val="888888"/>
              </w:rPr>
              <w:t>осещений точек</w:t>
            </w:r>
          </w:p>
          <w:p w:rsidR="00B2337D" w:rsidRDefault="004D45C7">
            <w:pPr>
              <w:spacing w:after="160" w:line="266" w:lineRule="auto"/>
              <w:ind w:firstLine="720"/>
              <w:jc w:val="both"/>
              <w:rPr>
                <w:rFonts w:ascii="Open Sans" w:eastAsia="Open Sans" w:hAnsi="Open Sans" w:cs="Open Sans"/>
                <w:i/>
                <w:color w:val="888888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                   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ab/>
            </w:r>
            <w:r>
              <w:rPr>
                <w:rFonts w:ascii="Open Sans" w:eastAsia="Open Sans" w:hAnsi="Open Sans" w:cs="Open Sans"/>
                <w:i/>
                <w:color w:val="888888"/>
              </w:rPr>
              <w:t>// то есть изначальному положению дрона.</w:t>
            </w:r>
          </w:p>
          <w:p w:rsidR="00B2337D" w:rsidRDefault="004D45C7">
            <w:pPr>
              <w:spacing w:after="160" w:line="266" w:lineRule="auto"/>
              <w:ind w:firstLine="720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ab/>
            </w:r>
            <w:r>
              <w:rPr>
                <w:rFonts w:ascii="Open Sans" w:eastAsia="Open Sans" w:hAnsi="Open Sans" w:cs="Open Sans"/>
                <w:b/>
                <w:i/>
                <w:color w:val="333399"/>
              </w:rPr>
              <w:t>double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routeLength = </w:t>
            </w:r>
            <w:r>
              <w:rPr>
                <w:rFonts w:ascii="Open Sans" w:eastAsia="Open Sans" w:hAnsi="Open Sans" w:cs="Open Sans"/>
                <w:b/>
                <w:i/>
                <w:color w:val="6600EE"/>
              </w:rPr>
              <w:t>0.0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>;</w:t>
            </w:r>
          </w:p>
          <w:p w:rsidR="00B2337D" w:rsidRDefault="004D45C7">
            <w:pPr>
              <w:spacing w:after="160" w:line="266" w:lineRule="auto"/>
              <w:ind w:firstLine="720"/>
              <w:jc w:val="both"/>
              <w:rPr>
                <w:rFonts w:ascii="Open Sans" w:eastAsia="Open Sans" w:hAnsi="Open Sans" w:cs="Open Sans"/>
                <w:i/>
                <w:color w:val="888888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ab/>
              <w:t>st(</w:t>
            </w:r>
            <w:r>
              <w:rPr>
                <w:rFonts w:ascii="Open Sans" w:eastAsia="Open Sans" w:hAnsi="Open Sans" w:cs="Open Sans"/>
                <w:b/>
                <w:i/>
                <w:color w:val="333399"/>
              </w:rPr>
              <w:t>double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g [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5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>][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2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>])</w:t>
            </w:r>
            <w:r>
              <w:rPr>
                <w:rFonts w:ascii="Open Sans" w:eastAsia="Open Sans" w:hAnsi="Open Sans" w:cs="Open Sans"/>
                <w:i/>
                <w:color w:val="888888"/>
              </w:rPr>
              <w:t>// конструктор структуры</w:t>
            </w:r>
          </w:p>
          <w:p w:rsidR="00B2337D" w:rsidRDefault="004D45C7">
            <w:pPr>
              <w:spacing w:after="160" w:line="266" w:lineRule="auto"/>
              <w:ind w:firstLine="720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ab/>
              <w:t>{</w:t>
            </w:r>
          </w:p>
          <w:p w:rsidR="00B2337D" w:rsidRDefault="004D45C7">
            <w:pPr>
              <w:spacing w:after="160" w:line="266" w:lineRule="auto"/>
              <w:ind w:firstLine="720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   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ab/>
            </w:r>
            <w:r>
              <w:rPr>
                <w:rFonts w:ascii="Open Sans" w:eastAsia="Open Sans" w:hAnsi="Open Sans" w:cs="Open Sans"/>
                <w:b/>
                <w:i/>
                <w:color w:val="008800"/>
              </w:rPr>
              <w:t>for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>(</w:t>
            </w:r>
            <w:r>
              <w:rPr>
                <w:rFonts w:ascii="Open Sans" w:eastAsia="Open Sans" w:hAnsi="Open Sans" w:cs="Open Sans"/>
                <w:b/>
                <w:i/>
                <w:color w:val="333399"/>
              </w:rPr>
              <w:t>int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i = 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0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; i &lt; 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5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>; i++)</w:t>
            </w:r>
          </w:p>
          <w:p w:rsidR="00B2337D" w:rsidRDefault="004D45C7">
            <w:pPr>
              <w:spacing w:after="160" w:line="266" w:lineRule="auto"/>
              <w:ind w:firstLine="720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   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ab/>
              <w:t>{</w:t>
            </w:r>
          </w:p>
          <w:p w:rsidR="00B2337D" w:rsidRDefault="004D45C7">
            <w:pPr>
              <w:spacing w:after="160" w:line="266" w:lineRule="auto"/>
              <w:ind w:firstLine="720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       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ab/>
              <w:t>gps[i][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0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>] = g[i][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0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>];</w:t>
            </w:r>
          </w:p>
          <w:p w:rsidR="00B2337D" w:rsidRDefault="004D45C7">
            <w:pPr>
              <w:spacing w:after="160" w:line="266" w:lineRule="auto"/>
              <w:ind w:firstLine="720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       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ab/>
              <w:t>gps[i][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1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>] = g[i][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1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>];</w:t>
            </w:r>
          </w:p>
          <w:p w:rsidR="00B2337D" w:rsidRDefault="004D45C7">
            <w:pPr>
              <w:spacing w:after="160" w:line="266" w:lineRule="auto"/>
              <w:ind w:firstLine="720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   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ab/>
            </w:r>
            <w:r>
              <w:rPr>
                <w:rFonts w:ascii="Open Sans" w:eastAsia="Open Sans" w:hAnsi="Open Sans" w:cs="Open Sans"/>
                <w:i/>
                <w:color w:val="333333"/>
              </w:rPr>
              <w:t>}</w:t>
            </w:r>
          </w:p>
          <w:p w:rsidR="00B2337D" w:rsidRDefault="004D45C7">
            <w:pPr>
              <w:spacing w:after="160" w:line="266" w:lineRule="auto"/>
              <w:ind w:firstLine="720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ab/>
              <w:t>}</w:t>
            </w:r>
          </w:p>
          <w:p w:rsidR="00B2337D" w:rsidRDefault="004D45C7">
            <w:pPr>
              <w:spacing w:after="160" w:line="266" w:lineRule="auto"/>
              <w:ind w:firstLine="720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>};</w:t>
            </w:r>
          </w:p>
        </w:tc>
      </w:tr>
    </w:tbl>
    <w:p w:rsidR="00B2337D" w:rsidRDefault="00B2337D">
      <w:pPr>
        <w:spacing w:after="160" w:line="360" w:lineRule="auto"/>
        <w:ind w:firstLine="720"/>
        <w:jc w:val="both"/>
        <w:rPr>
          <w:rFonts w:ascii="Open Sans" w:eastAsia="Open Sans" w:hAnsi="Open Sans" w:cs="Open Sans"/>
          <w:i/>
        </w:rPr>
      </w:pPr>
    </w:p>
    <w:p w:rsidR="00B2337D" w:rsidRDefault="004D45C7">
      <w:pPr>
        <w:spacing w:after="160" w:line="360" w:lineRule="auto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В ходе выполнения задания необходимо реализовать следующие функции:</w:t>
      </w:r>
    </w:p>
    <w:tbl>
      <w:tblPr>
        <w:tblStyle w:val="a5"/>
        <w:tblW w:w="76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30"/>
        <w:gridCol w:w="7290"/>
      </w:tblGrid>
      <w:tr w:rsidR="00B2337D">
        <w:trPr>
          <w:trHeight w:val="1240"/>
        </w:trPr>
        <w:tc>
          <w:tcPr>
            <w:tcW w:w="330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B2337D" w:rsidRDefault="004D45C7">
            <w:pPr>
              <w:spacing w:line="360" w:lineRule="auto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>1</w:t>
            </w:r>
          </w:p>
          <w:p w:rsidR="00B2337D" w:rsidRDefault="004D45C7">
            <w:pPr>
              <w:spacing w:line="360" w:lineRule="auto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>2</w:t>
            </w:r>
          </w:p>
          <w:p w:rsidR="00B2337D" w:rsidRDefault="004D45C7">
            <w:pPr>
              <w:spacing w:line="360" w:lineRule="auto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>3</w:t>
            </w:r>
          </w:p>
          <w:p w:rsidR="00B2337D" w:rsidRDefault="004D45C7">
            <w:pPr>
              <w:spacing w:line="360" w:lineRule="auto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>4</w:t>
            </w:r>
          </w:p>
          <w:p w:rsidR="00B2337D" w:rsidRDefault="004D45C7">
            <w:pPr>
              <w:spacing w:line="360" w:lineRule="auto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>5</w:t>
            </w:r>
          </w:p>
        </w:tc>
        <w:tc>
          <w:tcPr>
            <w:tcW w:w="7290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B2337D" w:rsidRDefault="004D45C7">
            <w:pPr>
              <w:spacing w:line="360" w:lineRule="auto"/>
              <w:jc w:val="both"/>
              <w:rPr>
                <w:rFonts w:ascii="Open Sans" w:eastAsia="Open Sans" w:hAnsi="Open Sans" w:cs="Open Sans"/>
                <w:i/>
                <w:color w:val="888888"/>
              </w:rPr>
            </w:pPr>
            <w:r>
              <w:rPr>
                <w:rFonts w:ascii="Open Sans" w:eastAsia="Open Sans" w:hAnsi="Open Sans" w:cs="Open Sans"/>
                <w:b/>
                <w:i/>
                <w:color w:val="333399"/>
              </w:rPr>
              <w:t>void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0066BB"/>
              </w:rPr>
              <w:t>showMap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(st task);</w:t>
            </w:r>
            <w:r>
              <w:rPr>
                <w:rFonts w:ascii="Open Sans" w:eastAsia="Open Sans" w:hAnsi="Open Sans" w:cs="Open Sans"/>
                <w:i/>
                <w:color w:val="888888"/>
              </w:rPr>
              <w:t>//вывод значений точек gps;</w:t>
            </w:r>
          </w:p>
          <w:p w:rsidR="00B2337D" w:rsidRDefault="004D45C7">
            <w:pPr>
              <w:spacing w:line="360" w:lineRule="auto"/>
              <w:jc w:val="both"/>
              <w:rPr>
                <w:rFonts w:ascii="Open Sans" w:eastAsia="Open Sans" w:hAnsi="Open Sans" w:cs="Open Sans"/>
                <w:i/>
                <w:color w:val="888888"/>
              </w:rPr>
            </w:pPr>
            <w:r>
              <w:rPr>
                <w:rFonts w:ascii="Open Sans" w:eastAsia="Open Sans" w:hAnsi="Open Sans" w:cs="Open Sans"/>
                <w:b/>
                <w:i/>
                <w:color w:val="333399"/>
              </w:rPr>
              <w:t>void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0066BB"/>
              </w:rPr>
              <w:t>showDistance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(st task);</w:t>
            </w:r>
            <w:r>
              <w:rPr>
                <w:rFonts w:ascii="Open Sans" w:eastAsia="Open Sans" w:hAnsi="Open Sans" w:cs="Open Sans"/>
                <w:i/>
                <w:color w:val="888888"/>
              </w:rPr>
              <w:t>//вывод матрицы смежности;</w:t>
            </w:r>
          </w:p>
          <w:p w:rsidR="00B2337D" w:rsidRDefault="004D45C7">
            <w:pPr>
              <w:spacing w:line="360" w:lineRule="auto"/>
              <w:jc w:val="both"/>
              <w:rPr>
                <w:rFonts w:ascii="Open Sans" w:eastAsia="Open Sans" w:hAnsi="Open Sans" w:cs="Open Sans"/>
                <w:i/>
                <w:color w:val="888888"/>
              </w:rPr>
            </w:pPr>
            <w:r>
              <w:rPr>
                <w:rFonts w:ascii="Open Sans" w:eastAsia="Open Sans" w:hAnsi="Open Sans" w:cs="Open Sans"/>
                <w:b/>
                <w:i/>
                <w:color w:val="333399"/>
              </w:rPr>
              <w:t>void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0066BB"/>
              </w:rPr>
              <w:t>showRoute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(st task);</w:t>
            </w:r>
            <w:r>
              <w:rPr>
                <w:rFonts w:ascii="Open Sans" w:eastAsia="Open Sans" w:hAnsi="Open Sans" w:cs="Open Sans"/>
                <w:i/>
                <w:color w:val="888888"/>
              </w:rPr>
              <w:t>// вывод последовательности посещения;</w:t>
            </w:r>
          </w:p>
          <w:p w:rsidR="00B2337D" w:rsidRDefault="004D45C7">
            <w:pPr>
              <w:spacing w:line="360" w:lineRule="auto"/>
              <w:jc w:val="both"/>
              <w:rPr>
                <w:rFonts w:ascii="Open Sans" w:eastAsia="Open Sans" w:hAnsi="Open Sans" w:cs="Open Sans"/>
                <w:i/>
                <w:color w:val="888888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 xml:space="preserve">st </w:t>
            </w:r>
            <w:r>
              <w:rPr>
                <w:rFonts w:ascii="Open Sans" w:eastAsia="Open Sans" w:hAnsi="Open Sans" w:cs="Open Sans"/>
                <w:b/>
                <w:i/>
                <w:color w:val="0066BB"/>
              </w:rPr>
              <w:t>makeDistance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(st task);</w:t>
            </w:r>
            <w:r>
              <w:rPr>
                <w:rFonts w:ascii="Open Sans" w:eastAsia="Open Sans" w:hAnsi="Open Sans" w:cs="Open Sans"/>
                <w:i/>
                <w:color w:val="888888"/>
              </w:rPr>
              <w:t>//расчет дистанций, матрицы смежности;</w:t>
            </w:r>
          </w:p>
          <w:p w:rsidR="00B2337D" w:rsidRDefault="004D45C7">
            <w:pPr>
              <w:spacing w:line="360" w:lineRule="auto"/>
              <w:jc w:val="both"/>
              <w:rPr>
                <w:rFonts w:ascii="Open Sans" w:eastAsia="Open Sans" w:hAnsi="Open Sans" w:cs="Open Sans"/>
                <w:i/>
                <w:color w:val="888888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 xml:space="preserve">st </w:t>
            </w:r>
            <w:r>
              <w:rPr>
                <w:rFonts w:ascii="Open Sans" w:eastAsia="Open Sans" w:hAnsi="Open Sans" w:cs="Open Sans"/>
                <w:b/>
                <w:i/>
                <w:color w:val="0066BB"/>
              </w:rPr>
              <w:t>makeRoute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(st task);</w:t>
            </w:r>
            <w:r>
              <w:rPr>
                <w:rFonts w:ascii="Open Sans" w:eastAsia="Open Sans" w:hAnsi="Open Sans" w:cs="Open Sans"/>
                <w:i/>
                <w:color w:val="888888"/>
              </w:rPr>
              <w:t>//поиск оптимального маршрута.</w:t>
            </w:r>
          </w:p>
        </w:tc>
      </w:tr>
    </w:tbl>
    <w:p w:rsidR="00B2337D" w:rsidRDefault="004D45C7">
      <w:pPr>
        <w:spacing w:before="200" w:line="360" w:lineRule="auto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lastRenderedPageBreak/>
        <w:t xml:space="preserve">Сигнатура функция должна полностью соответствовать примеру. </w:t>
      </w:r>
    </w:p>
    <w:p w:rsidR="00B2337D" w:rsidRDefault="004D45C7">
      <w:pPr>
        <w:spacing w:before="200" w:line="360" w:lineRule="auto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Также требуется вывести на экран время в часах, необходимое для преодоления пути.</w:t>
      </w:r>
    </w:p>
    <w:tbl>
      <w:tblPr>
        <w:tblStyle w:val="a6"/>
        <w:tblW w:w="9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15"/>
        <w:gridCol w:w="4230"/>
        <w:gridCol w:w="2400"/>
      </w:tblGrid>
      <w:tr w:rsidR="00B2337D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widowControl w:val="0"/>
              <w:spacing w:line="273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 xml:space="preserve">Входные данные </w:t>
            </w:r>
          </w:p>
        </w:tc>
        <w:tc>
          <w:tcPr>
            <w:tcW w:w="4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widowControl w:val="0"/>
              <w:spacing w:line="273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 xml:space="preserve">Вывод на экран </w:t>
            </w:r>
          </w:p>
        </w:tc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widowControl w:val="0"/>
              <w:spacing w:line="273" w:lineRule="auto"/>
              <w:jc w:val="center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 xml:space="preserve">Значения ключевых переменных после выполнения программы </w:t>
            </w:r>
          </w:p>
        </w:tc>
      </w:tr>
      <w:tr w:rsidR="00B2337D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widowControl w:val="0"/>
              <w:spacing w:line="273" w:lineRule="auto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b/>
                <w:i/>
                <w:color w:val="333399"/>
              </w:rPr>
              <w:t>double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g [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5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>][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2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>] =</w:t>
            </w:r>
          </w:p>
          <w:p w:rsidR="00B2337D" w:rsidRDefault="004D45C7">
            <w:pPr>
              <w:widowControl w:val="0"/>
              <w:spacing w:line="273" w:lineRule="auto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>{{</w:t>
            </w:r>
            <w:r>
              <w:rPr>
                <w:rFonts w:ascii="Open Sans" w:eastAsia="Open Sans" w:hAnsi="Open Sans" w:cs="Open Sans"/>
                <w:b/>
                <w:i/>
                <w:color w:val="6600EE"/>
              </w:rPr>
              <w:t>59.458953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, </w:t>
            </w:r>
            <w:r>
              <w:rPr>
                <w:rFonts w:ascii="Open Sans" w:eastAsia="Open Sans" w:hAnsi="Open Sans" w:cs="Open Sans"/>
                <w:b/>
                <w:i/>
                <w:color w:val="6600EE"/>
              </w:rPr>
              <w:t>30.316287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>},</w:t>
            </w:r>
          </w:p>
          <w:p w:rsidR="00B2337D" w:rsidRDefault="004D45C7">
            <w:pPr>
              <w:widowControl w:val="0"/>
              <w:spacing w:line="273" w:lineRule="auto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>{</w:t>
            </w:r>
            <w:r>
              <w:rPr>
                <w:rFonts w:ascii="Open Sans" w:eastAsia="Open Sans" w:hAnsi="Open Sans" w:cs="Open Sans"/>
                <w:b/>
                <w:i/>
                <w:color w:val="6600EE"/>
              </w:rPr>
              <w:t>59.515355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, </w:t>
            </w:r>
            <w:r>
              <w:rPr>
                <w:rFonts w:ascii="Open Sans" w:eastAsia="Open Sans" w:hAnsi="Open Sans" w:cs="Open Sans"/>
                <w:b/>
                <w:i/>
                <w:color w:val="6600EE"/>
              </w:rPr>
              <w:t>30.368472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>},</w:t>
            </w:r>
          </w:p>
          <w:p w:rsidR="00B2337D" w:rsidRDefault="004D45C7">
            <w:pPr>
              <w:widowControl w:val="0"/>
              <w:spacing w:line="273" w:lineRule="auto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>{</w:t>
            </w:r>
            <w:r>
              <w:rPr>
                <w:rFonts w:ascii="Open Sans" w:eastAsia="Open Sans" w:hAnsi="Open Sans" w:cs="Open Sans"/>
                <w:b/>
                <w:i/>
                <w:color w:val="6600EE"/>
              </w:rPr>
              <w:t>59.518670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, </w:t>
            </w:r>
            <w:r>
              <w:rPr>
                <w:rFonts w:ascii="Open Sans" w:eastAsia="Open Sans" w:hAnsi="Open Sans" w:cs="Open Sans"/>
                <w:b/>
                <w:i/>
                <w:color w:val="6600EE"/>
              </w:rPr>
              <w:t>30.474215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>},</w:t>
            </w:r>
          </w:p>
          <w:p w:rsidR="00B2337D" w:rsidRDefault="004D45C7">
            <w:pPr>
              <w:widowControl w:val="0"/>
              <w:spacing w:line="273" w:lineRule="auto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>{</w:t>
            </w:r>
            <w:r>
              <w:rPr>
                <w:rFonts w:ascii="Open Sans" w:eastAsia="Open Sans" w:hAnsi="Open Sans" w:cs="Open Sans"/>
                <w:b/>
                <w:i/>
                <w:color w:val="6600EE"/>
              </w:rPr>
              <w:t>59.437800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, </w:t>
            </w:r>
            <w:r>
              <w:rPr>
                <w:rFonts w:ascii="Open Sans" w:eastAsia="Open Sans" w:hAnsi="Open Sans" w:cs="Open Sans"/>
                <w:b/>
                <w:i/>
                <w:color w:val="6600EE"/>
              </w:rPr>
              <w:t>30.488635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>},</w:t>
            </w:r>
          </w:p>
          <w:p w:rsidR="00B2337D" w:rsidRDefault="004D45C7">
            <w:pPr>
              <w:widowControl w:val="0"/>
              <w:spacing w:line="273" w:lineRule="auto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>{</w:t>
            </w:r>
            <w:r>
              <w:rPr>
                <w:rFonts w:ascii="Open Sans" w:eastAsia="Open Sans" w:hAnsi="Open Sans" w:cs="Open Sans"/>
                <w:b/>
                <w:i/>
                <w:color w:val="6600EE"/>
              </w:rPr>
              <w:t>59.426781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, </w:t>
            </w:r>
            <w:r>
              <w:rPr>
                <w:rFonts w:ascii="Open Sans" w:eastAsia="Open Sans" w:hAnsi="Open Sans" w:cs="Open Sans"/>
                <w:b/>
                <w:i/>
                <w:color w:val="6600EE"/>
              </w:rPr>
              <w:t>30.423747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>}};</w:t>
            </w:r>
          </w:p>
        </w:tc>
        <w:tc>
          <w:tcPr>
            <w:tcW w:w="4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widowControl w:val="0"/>
              <w:spacing w:after="160" w:line="273" w:lineRule="auto"/>
              <w:rPr>
                <w:rFonts w:ascii="Open Sans" w:eastAsia="Open Sans" w:hAnsi="Open Sans" w:cs="Open Sans"/>
                <w:b/>
                <w:i/>
                <w:color w:val="997700"/>
              </w:rPr>
            </w:pPr>
            <w:r>
              <w:rPr>
                <w:rFonts w:ascii="Open Sans" w:eastAsia="Open Sans" w:hAnsi="Open Sans" w:cs="Open Sans"/>
                <w:b/>
                <w:i/>
                <w:color w:val="997700"/>
              </w:rPr>
              <w:t>distance:</w:t>
            </w:r>
          </w:p>
          <w:p w:rsidR="00B2337D" w:rsidRDefault="004D45C7">
            <w:pPr>
              <w:widowControl w:val="0"/>
              <w:spacing w:after="160" w:line="273" w:lineRule="auto"/>
              <w:rPr>
                <w:rFonts w:ascii="Open Sans" w:eastAsia="Open Sans" w:hAnsi="Open Sans" w:cs="Open Sans"/>
                <w:b/>
                <w:i/>
                <w:color w:val="6600EE"/>
              </w:rPr>
            </w:pP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0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6600EE"/>
              </w:rPr>
              <w:t>6.92917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6600EE"/>
              </w:rPr>
              <w:t>11.1168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6600EE"/>
              </w:rPr>
              <w:t>10.0214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6600EE"/>
              </w:rPr>
              <w:t>7.04991</w:t>
            </w:r>
          </w:p>
          <w:p w:rsidR="00B2337D" w:rsidRDefault="004D45C7">
            <w:pPr>
              <w:widowControl w:val="0"/>
              <w:spacing w:after="160" w:line="273" w:lineRule="auto"/>
              <w:rPr>
                <w:rFonts w:ascii="Open Sans" w:eastAsia="Open Sans" w:hAnsi="Open Sans" w:cs="Open Sans"/>
                <w:b/>
                <w:i/>
                <w:color w:val="6600EE"/>
              </w:rPr>
            </w:pPr>
            <w:r>
              <w:rPr>
                <w:rFonts w:ascii="Open Sans" w:eastAsia="Open Sans" w:hAnsi="Open Sans" w:cs="Open Sans"/>
                <w:b/>
                <w:i/>
                <w:color w:val="6600EE"/>
              </w:rPr>
              <w:t>6.92917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0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6600EE"/>
              </w:rPr>
              <w:t>5.97605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6600EE"/>
              </w:rPr>
              <w:t>10.9736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6600EE"/>
              </w:rPr>
              <w:t>10.332</w:t>
            </w:r>
          </w:p>
          <w:p w:rsidR="00B2337D" w:rsidRDefault="004D45C7">
            <w:pPr>
              <w:widowControl w:val="0"/>
              <w:spacing w:after="160" w:line="273" w:lineRule="auto"/>
              <w:rPr>
                <w:rFonts w:ascii="Open Sans" w:eastAsia="Open Sans" w:hAnsi="Open Sans" w:cs="Open Sans"/>
                <w:b/>
                <w:i/>
                <w:color w:val="6600EE"/>
              </w:rPr>
            </w:pPr>
            <w:r>
              <w:rPr>
                <w:rFonts w:ascii="Open Sans" w:eastAsia="Open Sans" w:hAnsi="Open Sans" w:cs="Open Sans"/>
                <w:b/>
                <w:i/>
                <w:color w:val="6600EE"/>
              </w:rPr>
              <w:t>11.1168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6600EE"/>
              </w:rPr>
              <w:t>5.97605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0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6600EE"/>
              </w:rPr>
              <w:t>9.02913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6600EE"/>
              </w:rPr>
              <w:t>10.6078</w:t>
            </w:r>
          </w:p>
          <w:p w:rsidR="00B2337D" w:rsidRDefault="004D45C7">
            <w:pPr>
              <w:widowControl w:val="0"/>
              <w:spacing w:after="160" w:line="273" w:lineRule="auto"/>
              <w:rPr>
                <w:rFonts w:ascii="Open Sans" w:eastAsia="Open Sans" w:hAnsi="Open Sans" w:cs="Open Sans"/>
                <w:b/>
                <w:i/>
                <w:color w:val="6600EE"/>
              </w:rPr>
            </w:pPr>
            <w:r>
              <w:rPr>
                <w:rFonts w:ascii="Open Sans" w:eastAsia="Open Sans" w:hAnsi="Open Sans" w:cs="Open Sans"/>
                <w:b/>
                <w:i/>
                <w:color w:val="6600EE"/>
              </w:rPr>
              <w:t>10.0214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6600EE"/>
              </w:rPr>
              <w:t>10.9736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6600EE"/>
              </w:rPr>
              <w:t>9.02913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0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6600EE"/>
              </w:rPr>
              <w:t>3.86851</w:t>
            </w:r>
          </w:p>
          <w:p w:rsidR="00B2337D" w:rsidRDefault="004D45C7">
            <w:pPr>
              <w:widowControl w:val="0"/>
              <w:spacing w:after="160" w:line="273" w:lineRule="auto"/>
              <w:rPr>
                <w:rFonts w:ascii="Open Sans" w:eastAsia="Open Sans" w:hAnsi="Open Sans" w:cs="Open Sans"/>
                <w:b/>
                <w:i/>
                <w:color w:val="0000DD"/>
              </w:rPr>
            </w:pPr>
            <w:r>
              <w:rPr>
                <w:rFonts w:ascii="Open Sans" w:eastAsia="Open Sans" w:hAnsi="Open Sans" w:cs="Open Sans"/>
                <w:b/>
                <w:i/>
                <w:color w:val="6600EE"/>
              </w:rPr>
              <w:t>7.04991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6600EE"/>
              </w:rPr>
              <w:t>10.332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6600EE"/>
              </w:rPr>
              <w:t>10.6078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6600EE"/>
              </w:rPr>
              <w:t>3.86851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0</w:t>
            </w:r>
          </w:p>
          <w:p w:rsidR="00B2337D" w:rsidRDefault="004D45C7">
            <w:pPr>
              <w:widowControl w:val="0"/>
              <w:spacing w:after="160" w:line="273" w:lineRule="auto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b/>
                <w:i/>
                <w:color w:val="997700"/>
              </w:rPr>
              <w:t>time: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6600EE"/>
              </w:rPr>
              <w:t>4.1066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hours</w:t>
            </w:r>
          </w:p>
          <w:p w:rsidR="00B2337D" w:rsidRDefault="004D45C7">
            <w:pPr>
              <w:widowControl w:val="0"/>
              <w:spacing w:after="160" w:line="273" w:lineRule="auto"/>
              <w:rPr>
                <w:rFonts w:ascii="Open Sans" w:eastAsia="Open Sans" w:hAnsi="Open Sans" w:cs="Open Sans"/>
                <w:b/>
                <w:i/>
                <w:color w:val="0000DD"/>
              </w:rPr>
            </w:pPr>
            <w:r>
              <w:rPr>
                <w:rFonts w:ascii="Open Sans" w:eastAsia="Open Sans" w:hAnsi="Open Sans" w:cs="Open Sans"/>
                <w:b/>
                <w:i/>
                <w:color w:val="997700"/>
              </w:rPr>
              <w:t>route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 xml:space="preserve"> 0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4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3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2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1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0</w:t>
            </w:r>
          </w:p>
          <w:p w:rsidR="00B2337D" w:rsidRDefault="00B2337D">
            <w:pPr>
              <w:widowControl w:val="0"/>
              <w:spacing w:line="273" w:lineRule="auto"/>
              <w:rPr>
                <w:rFonts w:ascii="Open Sans" w:eastAsia="Open Sans" w:hAnsi="Open Sans" w:cs="Open Sans"/>
                <w:i/>
              </w:rPr>
            </w:pPr>
          </w:p>
        </w:tc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widowControl w:val="0"/>
              <w:spacing w:after="160" w:line="273" w:lineRule="auto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>routeTest [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6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>] =</w:t>
            </w:r>
          </w:p>
          <w:p w:rsidR="00B2337D" w:rsidRDefault="004D45C7">
            <w:pPr>
              <w:widowControl w:val="0"/>
              <w:spacing w:line="273" w:lineRule="auto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>{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0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, 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4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, 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3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, 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2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, 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1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, 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0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>}</w:t>
            </w:r>
            <w:r>
              <w:rPr>
                <w:rFonts w:ascii="Open Sans" w:eastAsia="Open Sans" w:hAnsi="Open Sans" w:cs="Open Sans"/>
                <w:i/>
              </w:rPr>
              <w:t xml:space="preserve"> </w:t>
            </w:r>
          </w:p>
        </w:tc>
      </w:tr>
    </w:tbl>
    <w:p w:rsidR="00B2337D" w:rsidRDefault="00B2337D">
      <w:pPr>
        <w:spacing w:before="200" w:after="200" w:line="360" w:lineRule="auto"/>
        <w:ind w:firstLine="700"/>
        <w:jc w:val="both"/>
        <w:rPr>
          <w:rFonts w:ascii="Open Sans" w:eastAsia="Open Sans" w:hAnsi="Open Sans" w:cs="Open Sans"/>
          <w:i/>
        </w:rPr>
      </w:pPr>
    </w:p>
    <w:p w:rsidR="00B2337D" w:rsidRDefault="004D45C7">
      <w:pPr>
        <w:spacing w:before="200" w:after="200" w:line="360" w:lineRule="auto"/>
        <w:ind w:firstLine="700"/>
        <w:jc w:val="both"/>
        <w:rPr>
          <w:rFonts w:ascii="Open Sans" w:eastAsia="Open Sans" w:hAnsi="Open Sans" w:cs="Open Sans"/>
          <w:b/>
          <w:i/>
        </w:rPr>
      </w:pPr>
      <w:r>
        <w:rPr>
          <w:rFonts w:ascii="Open Sans" w:eastAsia="Open Sans" w:hAnsi="Open Sans" w:cs="Open Sans"/>
          <w:b/>
          <w:i/>
        </w:rPr>
        <w:t>Критерии оценки</w:t>
      </w:r>
    </w:p>
    <w:p w:rsidR="00B2337D" w:rsidRDefault="004D45C7">
      <w:pPr>
        <w:spacing w:before="200" w:after="200" w:line="360" w:lineRule="auto"/>
        <w:ind w:firstLine="70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 xml:space="preserve">Проверяться будут только ключевые переменные. Проверка будет производиться последовательным вызовом функций </w:t>
      </w:r>
      <w:r>
        <w:rPr>
          <w:rFonts w:ascii="Open Sans" w:eastAsia="Open Sans" w:hAnsi="Open Sans" w:cs="Open Sans"/>
          <w:i/>
          <w:color w:val="333333"/>
        </w:rPr>
        <w:t xml:space="preserve">st </w:t>
      </w:r>
      <w:r>
        <w:rPr>
          <w:rFonts w:ascii="Open Sans" w:eastAsia="Open Sans" w:hAnsi="Open Sans" w:cs="Open Sans"/>
          <w:b/>
          <w:i/>
          <w:color w:val="0066BB"/>
        </w:rPr>
        <w:t>makeDistance</w:t>
      </w:r>
      <w:r>
        <w:rPr>
          <w:rFonts w:ascii="Open Sans" w:eastAsia="Open Sans" w:hAnsi="Open Sans" w:cs="Open Sans"/>
          <w:i/>
          <w:color w:val="333333"/>
        </w:rPr>
        <w:t xml:space="preserve"> (st task)</w:t>
      </w:r>
      <w:r>
        <w:rPr>
          <w:rFonts w:ascii="Open Sans" w:eastAsia="Open Sans" w:hAnsi="Open Sans" w:cs="Open Sans"/>
          <w:i/>
        </w:rPr>
        <w:t xml:space="preserve"> и </w:t>
      </w:r>
      <w:r>
        <w:rPr>
          <w:rFonts w:ascii="Open Sans" w:eastAsia="Open Sans" w:hAnsi="Open Sans" w:cs="Open Sans"/>
          <w:i/>
          <w:color w:val="333333"/>
        </w:rPr>
        <w:t xml:space="preserve">st </w:t>
      </w:r>
      <w:r>
        <w:rPr>
          <w:rFonts w:ascii="Open Sans" w:eastAsia="Open Sans" w:hAnsi="Open Sans" w:cs="Open Sans"/>
          <w:b/>
          <w:i/>
          <w:color w:val="0066BB"/>
        </w:rPr>
        <w:t>makeRoute</w:t>
      </w:r>
      <w:r>
        <w:rPr>
          <w:rFonts w:ascii="Open Sans" w:eastAsia="Open Sans" w:hAnsi="Open Sans" w:cs="Open Sans"/>
          <w:i/>
          <w:color w:val="333333"/>
        </w:rPr>
        <w:t xml:space="preserve"> (st task).</w:t>
      </w:r>
      <w:r>
        <w:rPr>
          <w:rFonts w:ascii="Open Sans" w:eastAsia="Open Sans" w:hAnsi="Open Sans" w:cs="Open Sans"/>
          <w:i/>
        </w:rPr>
        <w:t xml:space="preserve"> После выполнения алгоритма последняя функция должна вернуть структуру с корректно заполненным массивом </w:t>
      </w:r>
      <w:r>
        <w:rPr>
          <w:rFonts w:ascii="Open Sans" w:eastAsia="Open Sans" w:hAnsi="Open Sans" w:cs="Open Sans"/>
          <w:b/>
          <w:i/>
          <w:color w:val="333399"/>
        </w:rPr>
        <w:t>int</w:t>
      </w:r>
      <w:r>
        <w:rPr>
          <w:rFonts w:ascii="Open Sans" w:eastAsia="Open Sans" w:hAnsi="Open Sans" w:cs="Open Sans"/>
          <w:i/>
          <w:color w:val="333333"/>
        </w:rPr>
        <w:t xml:space="preserve"> route [</w:t>
      </w:r>
      <w:r>
        <w:rPr>
          <w:rFonts w:ascii="Open Sans" w:eastAsia="Open Sans" w:hAnsi="Open Sans" w:cs="Open Sans"/>
          <w:b/>
          <w:i/>
          <w:color w:val="0000DD"/>
        </w:rPr>
        <w:t>6</w:t>
      </w:r>
      <w:r>
        <w:rPr>
          <w:rFonts w:ascii="Open Sans" w:eastAsia="Open Sans" w:hAnsi="Open Sans" w:cs="Open Sans"/>
          <w:i/>
          <w:color w:val="333333"/>
        </w:rPr>
        <w:t>]</w:t>
      </w:r>
      <w:r>
        <w:rPr>
          <w:rFonts w:ascii="Open Sans" w:eastAsia="Open Sans" w:hAnsi="Open Sans" w:cs="Open Sans"/>
          <w:i/>
        </w:rPr>
        <w:t xml:space="preserve">. Если после выполнения программы вывод на экран верен, а значение в массиве </w:t>
      </w:r>
      <w:r>
        <w:rPr>
          <w:rFonts w:ascii="Open Sans" w:eastAsia="Open Sans" w:hAnsi="Open Sans" w:cs="Open Sans"/>
          <w:i/>
          <w:color w:val="333333"/>
        </w:rPr>
        <w:t>routeTest</w:t>
      </w:r>
      <w:r>
        <w:rPr>
          <w:rFonts w:ascii="Open Sans" w:eastAsia="Open Sans" w:hAnsi="Open Sans" w:cs="Open Sans"/>
          <w:i/>
        </w:rPr>
        <w:t xml:space="preserve"> неверно, то балл за задание не начисляется.</w:t>
      </w:r>
    </w:p>
    <w:p w:rsidR="00B2337D" w:rsidRDefault="004D45C7">
      <w:pPr>
        <w:spacing w:after="160" w:line="360" w:lineRule="auto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Пример выполненного задания:</w:t>
      </w:r>
    </w:p>
    <w:p w:rsidR="00B2337D" w:rsidRDefault="004D45C7">
      <w:pPr>
        <w:spacing w:after="160" w:line="266" w:lineRule="auto"/>
        <w:ind w:firstLine="720"/>
        <w:jc w:val="both"/>
        <w:rPr>
          <w:rFonts w:ascii="Open Sans" w:eastAsia="Open Sans" w:hAnsi="Open Sans" w:cs="Open Sans"/>
          <w:i/>
          <w:color w:val="333333"/>
        </w:rPr>
      </w:pPr>
      <w:r>
        <w:rPr>
          <w:rFonts w:ascii="Open Sans" w:eastAsia="Open Sans" w:hAnsi="Open Sans" w:cs="Open Sans"/>
          <w:i/>
          <w:color w:val="333333"/>
        </w:rPr>
        <w:lastRenderedPageBreak/>
        <w:t xml:space="preserve">1 </w:t>
      </w:r>
      <w:r>
        <w:rPr>
          <w:rFonts w:ascii="Open Sans" w:eastAsia="Open Sans" w:hAnsi="Open Sans" w:cs="Open Sans"/>
          <w:b/>
          <w:i/>
          <w:color w:val="333399"/>
        </w:rPr>
        <w:t>int</w:t>
      </w:r>
      <w:r>
        <w:rPr>
          <w:rFonts w:ascii="Open Sans" w:eastAsia="Open Sans" w:hAnsi="Open Sans" w:cs="Open Sans"/>
          <w:i/>
          <w:color w:val="333333"/>
        </w:rPr>
        <w:t xml:space="preserve"> </w:t>
      </w:r>
      <w:r>
        <w:rPr>
          <w:rFonts w:ascii="Open Sans" w:eastAsia="Open Sans" w:hAnsi="Open Sans" w:cs="Open Sans"/>
          <w:b/>
          <w:i/>
          <w:color w:val="0066BB"/>
        </w:rPr>
        <w:t>main</w:t>
      </w:r>
      <w:r>
        <w:rPr>
          <w:rFonts w:ascii="Open Sans" w:eastAsia="Open Sans" w:hAnsi="Open Sans" w:cs="Open Sans"/>
          <w:i/>
          <w:color w:val="333333"/>
        </w:rPr>
        <w:t>()</w:t>
      </w:r>
    </w:p>
    <w:p w:rsidR="00B2337D" w:rsidRDefault="004D45C7">
      <w:pPr>
        <w:spacing w:after="160" w:line="266" w:lineRule="auto"/>
        <w:ind w:firstLine="720"/>
        <w:jc w:val="both"/>
        <w:rPr>
          <w:rFonts w:ascii="Open Sans" w:eastAsia="Open Sans" w:hAnsi="Open Sans" w:cs="Open Sans"/>
          <w:i/>
          <w:color w:val="333333"/>
        </w:rPr>
      </w:pPr>
      <w:r>
        <w:rPr>
          <w:rFonts w:ascii="Open Sans" w:eastAsia="Open Sans" w:hAnsi="Open Sans" w:cs="Open Sans"/>
          <w:i/>
          <w:color w:val="333333"/>
        </w:rPr>
        <w:t>2 {</w:t>
      </w:r>
    </w:p>
    <w:p w:rsidR="00B2337D" w:rsidRDefault="004D45C7">
      <w:pPr>
        <w:spacing w:after="160" w:line="266" w:lineRule="auto"/>
        <w:ind w:firstLine="720"/>
        <w:jc w:val="both"/>
        <w:rPr>
          <w:rFonts w:ascii="Open Sans" w:eastAsia="Open Sans" w:hAnsi="Open Sans" w:cs="Open Sans"/>
          <w:i/>
          <w:color w:val="333333"/>
        </w:rPr>
      </w:pPr>
      <w:r>
        <w:rPr>
          <w:rFonts w:ascii="Open Sans" w:eastAsia="Open Sans" w:hAnsi="Open Sans" w:cs="Open Sans"/>
          <w:i/>
          <w:color w:val="333333"/>
        </w:rPr>
        <w:t xml:space="preserve">3 </w:t>
      </w:r>
      <w:r>
        <w:rPr>
          <w:rFonts w:ascii="Open Sans" w:eastAsia="Open Sans" w:hAnsi="Open Sans" w:cs="Open Sans"/>
          <w:i/>
          <w:color w:val="333333"/>
        </w:rPr>
        <w:tab/>
      </w:r>
      <w:r>
        <w:rPr>
          <w:rFonts w:ascii="Open Sans" w:eastAsia="Open Sans" w:hAnsi="Open Sans" w:cs="Open Sans"/>
          <w:b/>
          <w:i/>
          <w:color w:val="333399"/>
        </w:rPr>
        <w:t>double</w:t>
      </w:r>
      <w:r>
        <w:rPr>
          <w:rFonts w:ascii="Open Sans" w:eastAsia="Open Sans" w:hAnsi="Open Sans" w:cs="Open Sans"/>
          <w:i/>
          <w:color w:val="333333"/>
        </w:rPr>
        <w:t xml:space="preserve"> g [</w:t>
      </w:r>
      <w:r>
        <w:rPr>
          <w:rFonts w:ascii="Open Sans" w:eastAsia="Open Sans" w:hAnsi="Open Sans" w:cs="Open Sans"/>
          <w:b/>
          <w:i/>
          <w:color w:val="0000DD"/>
        </w:rPr>
        <w:t>5</w:t>
      </w:r>
      <w:r>
        <w:rPr>
          <w:rFonts w:ascii="Open Sans" w:eastAsia="Open Sans" w:hAnsi="Open Sans" w:cs="Open Sans"/>
          <w:i/>
          <w:color w:val="333333"/>
        </w:rPr>
        <w:t>][</w:t>
      </w:r>
      <w:r>
        <w:rPr>
          <w:rFonts w:ascii="Open Sans" w:eastAsia="Open Sans" w:hAnsi="Open Sans" w:cs="Open Sans"/>
          <w:b/>
          <w:i/>
          <w:color w:val="0000DD"/>
        </w:rPr>
        <w:t>2</w:t>
      </w:r>
      <w:r>
        <w:rPr>
          <w:rFonts w:ascii="Open Sans" w:eastAsia="Open Sans" w:hAnsi="Open Sans" w:cs="Open Sans"/>
          <w:i/>
          <w:color w:val="333333"/>
        </w:rPr>
        <w:t>] = {{</w:t>
      </w:r>
      <w:r>
        <w:rPr>
          <w:rFonts w:ascii="Open Sans" w:eastAsia="Open Sans" w:hAnsi="Open Sans" w:cs="Open Sans"/>
          <w:b/>
          <w:i/>
          <w:color w:val="6600EE"/>
        </w:rPr>
        <w:t>59.458953</w:t>
      </w:r>
      <w:r>
        <w:rPr>
          <w:rFonts w:ascii="Open Sans" w:eastAsia="Open Sans" w:hAnsi="Open Sans" w:cs="Open Sans"/>
          <w:i/>
          <w:color w:val="333333"/>
        </w:rPr>
        <w:t xml:space="preserve">, </w:t>
      </w:r>
      <w:r>
        <w:rPr>
          <w:rFonts w:ascii="Open Sans" w:eastAsia="Open Sans" w:hAnsi="Open Sans" w:cs="Open Sans"/>
          <w:b/>
          <w:i/>
          <w:color w:val="6600EE"/>
        </w:rPr>
        <w:t>30.316287</w:t>
      </w:r>
      <w:r>
        <w:rPr>
          <w:rFonts w:ascii="Open Sans" w:eastAsia="Open Sans" w:hAnsi="Open Sans" w:cs="Open Sans"/>
          <w:i/>
          <w:color w:val="333333"/>
        </w:rPr>
        <w:t xml:space="preserve">}, </w:t>
      </w:r>
    </w:p>
    <w:p w:rsidR="00B2337D" w:rsidRDefault="004D45C7">
      <w:pPr>
        <w:spacing w:after="160" w:line="266" w:lineRule="auto"/>
        <w:ind w:firstLine="720"/>
        <w:jc w:val="both"/>
        <w:rPr>
          <w:rFonts w:ascii="Open Sans" w:eastAsia="Open Sans" w:hAnsi="Open Sans" w:cs="Open Sans"/>
          <w:i/>
          <w:color w:val="333333"/>
        </w:rPr>
      </w:pPr>
      <w:r>
        <w:rPr>
          <w:rFonts w:ascii="Open Sans" w:eastAsia="Open Sans" w:hAnsi="Open Sans" w:cs="Open Sans"/>
          <w:i/>
          <w:color w:val="333333"/>
        </w:rPr>
        <w:t xml:space="preserve">4             </w:t>
      </w:r>
      <w:r>
        <w:rPr>
          <w:rFonts w:ascii="Open Sans" w:eastAsia="Open Sans" w:hAnsi="Open Sans" w:cs="Open Sans"/>
          <w:i/>
          <w:color w:val="333333"/>
        </w:rPr>
        <w:tab/>
        <w:t>{</w:t>
      </w:r>
      <w:r>
        <w:rPr>
          <w:rFonts w:ascii="Open Sans" w:eastAsia="Open Sans" w:hAnsi="Open Sans" w:cs="Open Sans"/>
          <w:b/>
          <w:i/>
          <w:color w:val="6600EE"/>
        </w:rPr>
        <w:t>59.515355</w:t>
      </w:r>
      <w:r>
        <w:rPr>
          <w:rFonts w:ascii="Open Sans" w:eastAsia="Open Sans" w:hAnsi="Open Sans" w:cs="Open Sans"/>
          <w:i/>
          <w:color w:val="333333"/>
        </w:rPr>
        <w:t xml:space="preserve">, </w:t>
      </w:r>
      <w:r>
        <w:rPr>
          <w:rFonts w:ascii="Open Sans" w:eastAsia="Open Sans" w:hAnsi="Open Sans" w:cs="Open Sans"/>
          <w:b/>
          <w:i/>
          <w:color w:val="6600EE"/>
        </w:rPr>
        <w:t>30.368472</w:t>
      </w:r>
      <w:r>
        <w:rPr>
          <w:rFonts w:ascii="Open Sans" w:eastAsia="Open Sans" w:hAnsi="Open Sans" w:cs="Open Sans"/>
          <w:i/>
          <w:color w:val="333333"/>
        </w:rPr>
        <w:t>},</w:t>
      </w:r>
    </w:p>
    <w:p w:rsidR="00B2337D" w:rsidRDefault="004D45C7">
      <w:pPr>
        <w:spacing w:after="160" w:line="266" w:lineRule="auto"/>
        <w:ind w:firstLine="720"/>
        <w:jc w:val="both"/>
        <w:rPr>
          <w:rFonts w:ascii="Open Sans" w:eastAsia="Open Sans" w:hAnsi="Open Sans" w:cs="Open Sans"/>
          <w:i/>
          <w:color w:val="333333"/>
        </w:rPr>
      </w:pPr>
      <w:r>
        <w:rPr>
          <w:rFonts w:ascii="Open Sans" w:eastAsia="Open Sans" w:hAnsi="Open Sans" w:cs="Open Sans"/>
          <w:i/>
          <w:color w:val="333333"/>
        </w:rPr>
        <w:t xml:space="preserve">5             </w:t>
      </w:r>
      <w:r>
        <w:rPr>
          <w:rFonts w:ascii="Open Sans" w:eastAsia="Open Sans" w:hAnsi="Open Sans" w:cs="Open Sans"/>
          <w:i/>
          <w:color w:val="333333"/>
        </w:rPr>
        <w:tab/>
        <w:t>{</w:t>
      </w:r>
      <w:r>
        <w:rPr>
          <w:rFonts w:ascii="Open Sans" w:eastAsia="Open Sans" w:hAnsi="Open Sans" w:cs="Open Sans"/>
          <w:b/>
          <w:i/>
          <w:color w:val="6600EE"/>
        </w:rPr>
        <w:t>59.518670</w:t>
      </w:r>
      <w:r>
        <w:rPr>
          <w:rFonts w:ascii="Open Sans" w:eastAsia="Open Sans" w:hAnsi="Open Sans" w:cs="Open Sans"/>
          <w:i/>
          <w:color w:val="333333"/>
        </w:rPr>
        <w:t xml:space="preserve">, </w:t>
      </w:r>
      <w:r>
        <w:rPr>
          <w:rFonts w:ascii="Open Sans" w:eastAsia="Open Sans" w:hAnsi="Open Sans" w:cs="Open Sans"/>
          <w:b/>
          <w:i/>
          <w:color w:val="6600EE"/>
        </w:rPr>
        <w:t>30.474215</w:t>
      </w:r>
      <w:r>
        <w:rPr>
          <w:rFonts w:ascii="Open Sans" w:eastAsia="Open Sans" w:hAnsi="Open Sans" w:cs="Open Sans"/>
          <w:i/>
          <w:color w:val="333333"/>
        </w:rPr>
        <w:t>},</w:t>
      </w:r>
    </w:p>
    <w:p w:rsidR="00B2337D" w:rsidRDefault="004D45C7">
      <w:pPr>
        <w:spacing w:after="160" w:line="266" w:lineRule="auto"/>
        <w:ind w:firstLine="720"/>
        <w:jc w:val="both"/>
        <w:rPr>
          <w:rFonts w:ascii="Open Sans" w:eastAsia="Open Sans" w:hAnsi="Open Sans" w:cs="Open Sans"/>
          <w:i/>
          <w:color w:val="333333"/>
        </w:rPr>
      </w:pPr>
      <w:r>
        <w:rPr>
          <w:rFonts w:ascii="Open Sans" w:eastAsia="Open Sans" w:hAnsi="Open Sans" w:cs="Open Sans"/>
          <w:i/>
          <w:color w:val="333333"/>
        </w:rPr>
        <w:t xml:space="preserve">6             </w:t>
      </w:r>
      <w:r>
        <w:rPr>
          <w:rFonts w:ascii="Open Sans" w:eastAsia="Open Sans" w:hAnsi="Open Sans" w:cs="Open Sans"/>
          <w:i/>
          <w:color w:val="333333"/>
        </w:rPr>
        <w:tab/>
        <w:t>{</w:t>
      </w:r>
      <w:r>
        <w:rPr>
          <w:rFonts w:ascii="Open Sans" w:eastAsia="Open Sans" w:hAnsi="Open Sans" w:cs="Open Sans"/>
          <w:b/>
          <w:i/>
          <w:color w:val="6600EE"/>
        </w:rPr>
        <w:t>59.437800</w:t>
      </w:r>
      <w:r>
        <w:rPr>
          <w:rFonts w:ascii="Open Sans" w:eastAsia="Open Sans" w:hAnsi="Open Sans" w:cs="Open Sans"/>
          <w:i/>
          <w:color w:val="333333"/>
        </w:rPr>
        <w:t xml:space="preserve">, </w:t>
      </w:r>
      <w:r>
        <w:rPr>
          <w:rFonts w:ascii="Open Sans" w:eastAsia="Open Sans" w:hAnsi="Open Sans" w:cs="Open Sans"/>
          <w:b/>
          <w:i/>
          <w:color w:val="6600EE"/>
        </w:rPr>
        <w:t>30.488635</w:t>
      </w:r>
      <w:r>
        <w:rPr>
          <w:rFonts w:ascii="Open Sans" w:eastAsia="Open Sans" w:hAnsi="Open Sans" w:cs="Open Sans"/>
          <w:i/>
          <w:color w:val="333333"/>
        </w:rPr>
        <w:t xml:space="preserve">}, </w:t>
      </w:r>
    </w:p>
    <w:p w:rsidR="00B2337D" w:rsidRDefault="004D45C7">
      <w:pPr>
        <w:spacing w:after="160" w:line="266" w:lineRule="auto"/>
        <w:ind w:firstLine="720"/>
        <w:jc w:val="both"/>
        <w:rPr>
          <w:rFonts w:ascii="Open Sans" w:eastAsia="Open Sans" w:hAnsi="Open Sans" w:cs="Open Sans"/>
          <w:i/>
          <w:color w:val="333333"/>
        </w:rPr>
      </w:pPr>
      <w:r>
        <w:rPr>
          <w:rFonts w:ascii="Open Sans" w:eastAsia="Open Sans" w:hAnsi="Open Sans" w:cs="Open Sans"/>
          <w:i/>
          <w:color w:val="333333"/>
        </w:rPr>
        <w:t xml:space="preserve">7             </w:t>
      </w:r>
      <w:r>
        <w:rPr>
          <w:rFonts w:ascii="Open Sans" w:eastAsia="Open Sans" w:hAnsi="Open Sans" w:cs="Open Sans"/>
          <w:i/>
          <w:color w:val="333333"/>
        </w:rPr>
        <w:tab/>
        <w:t>{</w:t>
      </w:r>
      <w:r>
        <w:rPr>
          <w:rFonts w:ascii="Open Sans" w:eastAsia="Open Sans" w:hAnsi="Open Sans" w:cs="Open Sans"/>
          <w:b/>
          <w:i/>
          <w:color w:val="6600EE"/>
        </w:rPr>
        <w:t>59.426781</w:t>
      </w:r>
      <w:r>
        <w:rPr>
          <w:rFonts w:ascii="Open Sans" w:eastAsia="Open Sans" w:hAnsi="Open Sans" w:cs="Open Sans"/>
          <w:i/>
          <w:color w:val="333333"/>
        </w:rPr>
        <w:t xml:space="preserve">, </w:t>
      </w:r>
      <w:r>
        <w:rPr>
          <w:rFonts w:ascii="Open Sans" w:eastAsia="Open Sans" w:hAnsi="Open Sans" w:cs="Open Sans"/>
          <w:b/>
          <w:i/>
          <w:color w:val="6600EE"/>
        </w:rPr>
        <w:t>30.423747</w:t>
      </w:r>
      <w:r>
        <w:rPr>
          <w:rFonts w:ascii="Open Sans" w:eastAsia="Open Sans" w:hAnsi="Open Sans" w:cs="Open Sans"/>
          <w:i/>
          <w:color w:val="333333"/>
        </w:rPr>
        <w:t>}};</w:t>
      </w:r>
    </w:p>
    <w:p w:rsidR="00B2337D" w:rsidRDefault="004D45C7">
      <w:pPr>
        <w:spacing w:after="160" w:line="266" w:lineRule="auto"/>
        <w:ind w:firstLine="720"/>
        <w:jc w:val="both"/>
        <w:rPr>
          <w:rFonts w:ascii="Open Sans" w:eastAsia="Open Sans" w:hAnsi="Open Sans" w:cs="Open Sans"/>
          <w:i/>
          <w:color w:val="333333"/>
        </w:rPr>
      </w:pPr>
      <w:r>
        <w:rPr>
          <w:rFonts w:ascii="Open Sans" w:eastAsia="Open Sans" w:hAnsi="Open Sans" w:cs="Open Sans"/>
          <w:i/>
          <w:color w:val="333333"/>
        </w:rPr>
        <w:t xml:space="preserve">8 </w:t>
      </w:r>
      <w:r>
        <w:rPr>
          <w:rFonts w:ascii="Open Sans" w:eastAsia="Open Sans" w:hAnsi="Open Sans" w:cs="Open Sans"/>
          <w:i/>
          <w:color w:val="333333"/>
        </w:rPr>
        <w:tab/>
      </w:r>
      <w:r>
        <w:rPr>
          <w:rFonts w:ascii="Open Sans" w:eastAsia="Open Sans" w:hAnsi="Open Sans" w:cs="Open Sans"/>
          <w:i/>
          <w:color w:val="333333"/>
        </w:rPr>
        <w:t>st task(g);</w:t>
      </w:r>
      <w:r>
        <w:rPr>
          <w:rFonts w:ascii="Open Sans" w:eastAsia="Open Sans" w:hAnsi="Open Sans" w:cs="Open Sans"/>
          <w:i/>
          <w:color w:val="888888"/>
        </w:rPr>
        <w:t>//создание объекта task типа st</w:t>
      </w:r>
    </w:p>
    <w:p w:rsidR="00B2337D" w:rsidRDefault="004D45C7">
      <w:pPr>
        <w:spacing w:after="160" w:line="266" w:lineRule="auto"/>
        <w:ind w:firstLine="720"/>
        <w:jc w:val="both"/>
        <w:rPr>
          <w:rFonts w:ascii="Open Sans" w:eastAsia="Open Sans" w:hAnsi="Open Sans" w:cs="Open Sans"/>
          <w:i/>
          <w:color w:val="333333"/>
        </w:rPr>
      </w:pPr>
      <w:r>
        <w:rPr>
          <w:rFonts w:ascii="Open Sans" w:eastAsia="Open Sans" w:hAnsi="Open Sans" w:cs="Open Sans"/>
          <w:i/>
          <w:color w:val="333333"/>
        </w:rPr>
        <w:t xml:space="preserve">9 </w:t>
      </w:r>
      <w:r>
        <w:rPr>
          <w:rFonts w:ascii="Open Sans" w:eastAsia="Open Sans" w:hAnsi="Open Sans" w:cs="Open Sans"/>
          <w:i/>
          <w:color w:val="333333"/>
        </w:rPr>
        <w:tab/>
        <w:t>task = makeDistance(task);</w:t>
      </w:r>
    </w:p>
    <w:p w:rsidR="00B2337D" w:rsidRDefault="004D45C7">
      <w:pPr>
        <w:spacing w:after="160" w:line="266" w:lineRule="auto"/>
        <w:ind w:firstLine="720"/>
        <w:jc w:val="both"/>
        <w:rPr>
          <w:rFonts w:ascii="Open Sans" w:eastAsia="Open Sans" w:hAnsi="Open Sans" w:cs="Open Sans"/>
          <w:i/>
          <w:color w:val="333333"/>
        </w:rPr>
      </w:pPr>
      <w:r>
        <w:rPr>
          <w:rFonts w:ascii="Open Sans" w:eastAsia="Open Sans" w:hAnsi="Open Sans" w:cs="Open Sans"/>
          <w:i/>
          <w:color w:val="333333"/>
        </w:rPr>
        <w:t xml:space="preserve">10 </w:t>
      </w:r>
      <w:r>
        <w:rPr>
          <w:rFonts w:ascii="Open Sans" w:eastAsia="Open Sans" w:hAnsi="Open Sans" w:cs="Open Sans"/>
          <w:i/>
          <w:color w:val="333333"/>
        </w:rPr>
        <w:tab/>
        <w:t>showDistance(task);</w:t>
      </w:r>
    </w:p>
    <w:p w:rsidR="00B2337D" w:rsidRDefault="004D45C7">
      <w:pPr>
        <w:spacing w:after="160" w:line="266" w:lineRule="auto"/>
        <w:ind w:firstLine="720"/>
        <w:jc w:val="both"/>
        <w:rPr>
          <w:rFonts w:ascii="Open Sans" w:eastAsia="Open Sans" w:hAnsi="Open Sans" w:cs="Open Sans"/>
          <w:i/>
          <w:color w:val="333333"/>
        </w:rPr>
      </w:pPr>
      <w:r>
        <w:rPr>
          <w:rFonts w:ascii="Open Sans" w:eastAsia="Open Sans" w:hAnsi="Open Sans" w:cs="Open Sans"/>
          <w:i/>
          <w:color w:val="333333"/>
        </w:rPr>
        <w:t xml:space="preserve">11 </w:t>
      </w:r>
      <w:r>
        <w:rPr>
          <w:rFonts w:ascii="Open Sans" w:eastAsia="Open Sans" w:hAnsi="Open Sans" w:cs="Open Sans"/>
          <w:i/>
          <w:color w:val="333333"/>
        </w:rPr>
        <w:tab/>
        <w:t>task = makeRoute(task);</w:t>
      </w:r>
    </w:p>
    <w:p w:rsidR="00B2337D" w:rsidRDefault="004D45C7">
      <w:pPr>
        <w:spacing w:after="160" w:line="266" w:lineRule="auto"/>
        <w:ind w:firstLine="720"/>
        <w:jc w:val="both"/>
        <w:rPr>
          <w:rFonts w:ascii="Open Sans" w:eastAsia="Open Sans" w:hAnsi="Open Sans" w:cs="Open Sans"/>
          <w:i/>
          <w:color w:val="333333"/>
        </w:rPr>
      </w:pPr>
      <w:r>
        <w:rPr>
          <w:rFonts w:ascii="Open Sans" w:eastAsia="Open Sans" w:hAnsi="Open Sans" w:cs="Open Sans"/>
          <w:i/>
          <w:color w:val="333333"/>
        </w:rPr>
        <w:t xml:space="preserve">12 </w:t>
      </w:r>
      <w:r>
        <w:rPr>
          <w:rFonts w:ascii="Open Sans" w:eastAsia="Open Sans" w:hAnsi="Open Sans" w:cs="Open Sans"/>
          <w:i/>
          <w:color w:val="333333"/>
        </w:rPr>
        <w:tab/>
      </w:r>
      <w:r>
        <w:rPr>
          <w:rFonts w:ascii="Open Sans" w:eastAsia="Open Sans" w:hAnsi="Open Sans" w:cs="Open Sans"/>
          <w:b/>
          <w:i/>
          <w:color w:val="008800"/>
        </w:rPr>
        <w:t>return</w:t>
      </w:r>
      <w:r>
        <w:rPr>
          <w:rFonts w:ascii="Open Sans" w:eastAsia="Open Sans" w:hAnsi="Open Sans" w:cs="Open Sans"/>
          <w:i/>
          <w:color w:val="333333"/>
        </w:rPr>
        <w:t xml:space="preserve"> </w:t>
      </w:r>
      <w:r>
        <w:rPr>
          <w:rFonts w:ascii="Open Sans" w:eastAsia="Open Sans" w:hAnsi="Open Sans" w:cs="Open Sans"/>
          <w:b/>
          <w:i/>
          <w:color w:val="0000DD"/>
        </w:rPr>
        <w:t>0</w:t>
      </w:r>
      <w:r>
        <w:rPr>
          <w:rFonts w:ascii="Open Sans" w:eastAsia="Open Sans" w:hAnsi="Open Sans" w:cs="Open Sans"/>
          <w:i/>
          <w:color w:val="333333"/>
        </w:rPr>
        <w:t>;</w:t>
      </w:r>
    </w:p>
    <w:p w:rsidR="00B2337D" w:rsidRDefault="004D45C7">
      <w:pPr>
        <w:spacing w:after="160" w:line="360" w:lineRule="auto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  <w:color w:val="333333"/>
        </w:rPr>
        <w:t>13</w:t>
      </w:r>
      <w:r>
        <w:rPr>
          <w:rFonts w:ascii="Open Sans" w:eastAsia="Open Sans" w:hAnsi="Open Sans" w:cs="Open Sans"/>
          <w:i/>
        </w:rPr>
        <w:t xml:space="preserve"> </w:t>
      </w:r>
      <w:r>
        <w:rPr>
          <w:rFonts w:ascii="Open Sans" w:eastAsia="Open Sans" w:hAnsi="Open Sans" w:cs="Open Sans"/>
          <w:i/>
          <w:color w:val="333333"/>
        </w:rPr>
        <w:t>}</w:t>
      </w:r>
      <w:r>
        <w:rPr>
          <w:rFonts w:ascii="Open Sans" w:eastAsia="Open Sans" w:hAnsi="Open Sans" w:cs="Open Sans"/>
          <w:i/>
        </w:rPr>
        <w:t xml:space="preserve"> </w:t>
      </w:r>
    </w:p>
    <w:p w:rsidR="00B2337D" w:rsidRDefault="004D45C7">
      <w:pPr>
        <w:spacing w:after="160" w:line="360" w:lineRule="auto"/>
        <w:ind w:firstLine="720"/>
        <w:jc w:val="both"/>
        <w:rPr>
          <w:rFonts w:ascii="Open Sans" w:eastAsia="Open Sans" w:hAnsi="Open Sans" w:cs="Open Sans"/>
          <w:b/>
          <w:i/>
        </w:rPr>
      </w:pPr>
      <w:r>
        <w:rPr>
          <w:rFonts w:ascii="Open Sans" w:eastAsia="Open Sans" w:hAnsi="Open Sans" w:cs="Open Sans"/>
          <w:i/>
        </w:rPr>
        <w:t>В качестве правильного ответа будет приниматься как прямой порядок прохождения маршрута, так и обратный, так как они идентичны по длине. Гарантируется, что точки подобраны таким образом, что неточность до 10 метров не будет влиять на результат маршрута. Пр</w:t>
      </w:r>
      <w:r>
        <w:rPr>
          <w:rFonts w:ascii="Open Sans" w:eastAsia="Open Sans" w:hAnsi="Open Sans" w:cs="Open Sans"/>
          <w:i/>
        </w:rPr>
        <w:t xml:space="preserve">имер работы тестирующей программы приведен ниже в таблице. Всего будет проводиться 20 тестов. За каждый пройденный тест участник получает 1 балл. Также будет учитываться время работы функций </w:t>
      </w:r>
      <w:r>
        <w:rPr>
          <w:rFonts w:ascii="Open Sans" w:eastAsia="Open Sans" w:hAnsi="Open Sans" w:cs="Open Sans"/>
          <w:i/>
          <w:color w:val="333333"/>
        </w:rPr>
        <w:t>makeDistance</w:t>
      </w:r>
      <w:r>
        <w:rPr>
          <w:rFonts w:ascii="Open Sans" w:eastAsia="Open Sans" w:hAnsi="Open Sans" w:cs="Open Sans"/>
          <w:i/>
        </w:rPr>
        <w:t xml:space="preserve">  и </w:t>
      </w:r>
      <w:r>
        <w:rPr>
          <w:rFonts w:ascii="Open Sans" w:eastAsia="Open Sans" w:hAnsi="Open Sans" w:cs="Open Sans"/>
          <w:i/>
          <w:color w:val="333333"/>
        </w:rPr>
        <w:t>makeRoute</w:t>
      </w:r>
      <w:r>
        <w:rPr>
          <w:rFonts w:ascii="Open Sans" w:eastAsia="Open Sans" w:hAnsi="Open Sans" w:cs="Open Sans"/>
          <w:i/>
        </w:rPr>
        <w:t xml:space="preserve">. </w:t>
      </w:r>
    </w:p>
    <w:tbl>
      <w:tblPr>
        <w:tblStyle w:val="a7"/>
        <w:tblW w:w="93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67"/>
        <w:gridCol w:w="3153"/>
        <w:gridCol w:w="3039"/>
      </w:tblGrid>
      <w:tr w:rsidR="00B2337D">
        <w:trPr>
          <w:trHeight w:val="1380"/>
        </w:trPr>
        <w:tc>
          <w:tcPr>
            <w:tcW w:w="3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ind w:left="141"/>
              <w:jc w:val="both"/>
              <w:rPr>
                <w:rFonts w:ascii="Open Sans" w:eastAsia="Open Sans" w:hAnsi="Open Sans" w:cs="Open Sans"/>
                <w:i/>
                <w:color w:val="333333"/>
                <w:highlight w:val="green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 xml:space="preserve">Test 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1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i/>
                <w:color w:val="333333"/>
                <w:highlight w:val="green"/>
              </w:rPr>
              <w:t>done</w:t>
            </w:r>
          </w:p>
          <w:p w:rsidR="00B2337D" w:rsidRDefault="004D45C7">
            <w:pPr>
              <w:spacing w:line="360" w:lineRule="auto"/>
              <w:ind w:left="141"/>
              <w:jc w:val="both"/>
              <w:rPr>
                <w:rFonts w:ascii="Open Sans" w:eastAsia="Open Sans" w:hAnsi="Open Sans" w:cs="Open Sans"/>
                <w:b/>
                <w:i/>
                <w:color w:val="0000DD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 xml:space="preserve">Right answer: 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0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4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3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2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1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0</w:t>
            </w:r>
          </w:p>
          <w:p w:rsidR="00B2337D" w:rsidRDefault="004D45C7">
            <w:pPr>
              <w:spacing w:line="360" w:lineRule="auto"/>
              <w:ind w:left="141"/>
              <w:jc w:val="both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 xml:space="preserve">Your answer: 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0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4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3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2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1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0</w:t>
            </w:r>
          </w:p>
        </w:tc>
        <w:tc>
          <w:tcPr>
            <w:tcW w:w="315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ind w:left="141"/>
              <w:jc w:val="both"/>
              <w:rPr>
                <w:rFonts w:ascii="Open Sans" w:eastAsia="Open Sans" w:hAnsi="Open Sans" w:cs="Open Sans"/>
                <w:i/>
                <w:color w:val="333333"/>
                <w:highlight w:val="green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 xml:space="preserve">Test 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1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i/>
                <w:color w:val="333333"/>
                <w:highlight w:val="green"/>
              </w:rPr>
              <w:t>done</w:t>
            </w:r>
          </w:p>
          <w:p w:rsidR="00B2337D" w:rsidRDefault="004D45C7">
            <w:pPr>
              <w:spacing w:line="360" w:lineRule="auto"/>
              <w:ind w:left="141"/>
              <w:jc w:val="both"/>
              <w:rPr>
                <w:rFonts w:ascii="Open Sans" w:eastAsia="Open Sans" w:hAnsi="Open Sans" w:cs="Open Sans"/>
                <w:b/>
                <w:i/>
                <w:color w:val="0000DD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 xml:space="preserve">Right answer: 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0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4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3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2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1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0</w:t>
            </w:r>
          </w:p>
          <w:p w:rsidR="00B2337D" w:rsidRDefault="004D45C7">
            <w:pPr>
              <w:spacing w:line="360" w:lineRule="auto"/>
              <w:ind w:left="141"/>
              <w:jc w:val="both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 xml:space="preserve">Your answer: 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0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1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2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3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4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0</w:t>
            </w:r>
          </w:p>
        </w:tc>
        <w:tc>
          <w:tcPr>
            <w:tcW w:w="303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37D" w:rsidRDefault="004D45C7">
            <w:pPr>
              <w:spacing w:line="360" w:lineRule="auto"/>
              <w:ind w:left="141"/>
              <w:jc w:val="both"/>
              <w:rPr>
                <w:rFonts w:ascii="Open Sans" w:eastAsia="Open Sans" w:hAnsi="Open Sans" w:cs="Open Sans"/>
                <w:i/>
                <w:color w:val="333333"/>
                <w:highlight w:val="red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 xml:space="preserve">Test 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1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i/>
                <w:color w:val="333333"/>
                <w:highlight w:val="red"/>
              </w:rPr>
              <w:t>failed!</w:t>
            </w:r>
          </w:p>
          <w:p w:rsidR="00B2337D" w:rsidRDefault="004D45C7">
            <w:pPr>
              <w:spacing w:line="360" w:lineRule="auto"/>
              <w:ind w:left="141"/>
              <w:jc w:val="both"/>
              <w:rPr>
                <w:rFonts w:ascii="Open Sans" w:eastAsia="Open Sans" w:hAnsi="Open Sans" w:cs="Open Sans"/>
                <w:b/>
                <w:i/>
                <w:color w:val="0000DD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 xml:space="preserve">Your answer: 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0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2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1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3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4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0</w:t>
            </w:r>
          </w:p>
          <w:p w:rsidR="00B2337D" w:rsidRDefault="004D45C7">
            <w:pPr>
              <w:spacing w:line="360" w:lineRule="auto"/>
              <w:ind w:left="141"/>
              <w:jc w:val="both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 xml:space="preserve">Right answer: 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0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4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3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2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1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0</w:t>
            </w:r>
          </w:p>
        </w:tc>
      </w:tr>
    </w:tbl>
    <w:p w:rsidR="00B2337D" w:rsidRDefault="00B2337D">
      <w:pPr>
        <w:spacing w:after="160" w:line="360" w:lineRule="auto"/>
        <w:jc w:val="both"/>
        <w:rPr>
          <w:rFonts w:ascii="Open Sans" w:eastAsia="Open Sans" w:hAnsi="Open Sans" w:cs="Open Sans"/>
          <w:i/>
          <w:color w:val="FF0000"/>
        </w:rPr>
      </w:pPr>
    </w:p>
    <w:p w:rsidR="002F1FB6" w:rsidRDefault="002F1FB6">
      <w:pPr>
        <w:spacing w:after="160" w:line="360" w:lineRule="auto"/>
        <w:jc w:val="both"/>
        <w:rPr>
          <w:rFonts w:ascii="Open Sans" w:eastAsia="Open Sans" w:hAnsi="Open Sans" w:cs="Open Sans"/>
          <w:i/>
          <w:color w:val="FF0000"/>
        </w:rPr>
      </w:pPr>
    </w:p>
    <w:p w:rsidR="002F1FB6" w:rsidRDefault="002F1FB6">
      <w:pPr>
        <w:spacing w:after="160" w:line="360" w:lineRule="auto"/>
        <w:jc w:val="both"/>
        <w:rPr>
          <w:rFonts w:ascii="Open Sans" w:eastAsia="Open Sans" w:hAnsi="Open Sans" w:cs="Open Sans"/>
          <w:i/>
          <w:color w:val="FF0000"/>
        </w:rPr>
      </w:pPr>
      <w:bookmarkStart w:id="10" w:name="_GoBack"/>
      <w:bookmarkEnd w:id="10"/>
    </w:p>
    <w:p w:rsidR="00B2337D" w:rsidRDefault="004D45C7">
      <w:pPr>
        <w:spacing w:after="160" w:line="360" w:lineRule="auto"/>
        <w:ind w:firstLine="720"/>
        <w:jc w:val="both"/>
        <w:rPr>
          <w:rFonts w:ascii="Open Sans" w:eastAsia="Open Sans" w:hAnsi="Open Sans" w:cs="Open Sans"/>
          <w:b/>
          <w:i/>
        </w:rPr>
      </w:pPr>
      <w:r>
        <w:rPr>
          <w:rFonts w:ascii="Open Sans" w:eastAsia="Open Sans" w:hAnsi="Open Sans" w:cs="Open Sans"/>
          <w:b/>
          <w:i/>
        </w:rPr>
        <w:lastRenderedPageBreak/>
        <w:t>Вариант выполнения 2</w:t>
      </w:r>
    </w:p>
    <w:p w:rsidR="00B2337D" w:rsidRDefault="004D45C7">
      <w:pPr>
        <w:spacing w:after="160" w:line="360" w:lineRule="auto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За дополнительные баллы предлагается реализовать такой же алгоритм с использованием возможностей C++. Алгоритм реализуется с использованием шаблона vector, что ускоряет его работу и при знании особенностей работы с ООП и шаблонами значительно упрощает напи</w:t>
      </w:r>
      <w:r>
        <w:rPr>
          <w:rFonts w:ascii="Open Sans" w:eastAsia="Open Sans" w:hAnsi="Open Sans" w:cs="Open Sans"/>
          <w:i/>
        </w:rPr>
        <w:t>сание кода программы. Ниже приведен класс, методы которого необходимо реализовать.</w:t>
      </w:r>
    </w:p>
    <w:tbl>
      <w:tblPr>
        <w:tblStyle w:val="a8"/>
        <w:tblW w:w="64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10"/>
        <w:gridCol w:w="5910"/>
      </w:tblGrid>
      <w:tr w:rsidR="00B2337D">
        <w:trPr>
          <w:trHeight w:val="3180"/>
        </w:trPr>
        <w:tc>
          <w:tcPr>
            <w:tcW w:w="510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B2337D" w:rsidRDefault="004D45C7">
            <w:pPr>
              <w:spacing w:line="360" w:lineRule="auto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>1</w:t>
            </w:r>
          </w:p>
          <w:p w:rsidR="00B2337D" w:rsidRDefault="004D45C7">
            <w:pPr>
              <w:spacing w:line="360" w:lineRule="auto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>2</w:t>
            </w:r>
          </w:p>
          <w:p w:rsidR="00B2337D" w:rsidRDefault="004D45C7">
            <w:pPr>
              <w:spacing w:line="360" w:lineRule="auto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>3</w:t>
            </w:r>
          </w:p>
          <w:p w:rsidR="00B2337D" w:rsidRDefault="004D45C7">
            <w:pPr>
              <w:spacing w:line="360" w:lineRule="auto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>4</w:t>
            </w:r>
          </w:p>
          <w:p w:rsidR="00B2337D" w:rsidRDefault="004D45C7">
            <w:pPr>
              <w:spacing w:line="360" w:lineRule="auto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>5</w:t>
            </w:r>
          </w:p>
          <w:p w:rsidR="00B2337D" w:rsidRDefault="004D45C7">
            <w:pPr>
              <w:spacing w:line="360" w:lineRule="auto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>6</w:t>
            </w:r>
          </w:p>
          <w:p w:rsidR="00B2337D" w:rsidRDefault="004D45C7">
            <w:pPr>
              <w:spacing w:line="360" w:lineRule="auto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>7</w:t>
            </w:r>
          </w:p>
          <w:p w:rsidR="00B2337D" w:rsidRDefault="004D45C7">
            <w:pPr>
              <w:spacing w:line="360" w:lineRule="auto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>8</w:t>
            </w:r>
          </w:p>
          <w:p w:rsidR="00B2337D" w:rsidRDefault="004D45C7">
            <w:pPr>
              <w:spacing w:line="360" w:lineRule="auto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>9</w:t>
            </w:r>
          </w:p>
          <w:p w:rsidR="00B2337D" w:rsidRDefault="004D45C7">
            <w:pPr>
              <w:spacing w:line="360" w:lineRule="auto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>10</w:t>
            </w:r>
          </w:p>
          <w:p w:rsidR="00B2337D" w:rsidRDefault="004D45C7">
            <w:pPr>
              <w:spacing w:line="360" w:lineRule="auto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>11</w:t>
            </w:r>
          </w:p>
          <w:p w:rsidR="00B2337D" w:rsidRDefault="004D45C7">
            <w:pPr>
              <w:spacing w:line="360" w:lineRule="auto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>12</w:t>
            </w:r>
          </w:p>
          <w:p w:rsidR="00B2337D" w:rsidRDefault="004D45C7">
            <w:pPr>
              <w:spacing w:line="360" w:lineRule="auto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>13</w:t>
            </w:r>
          </w:p>
          <w:p w:rsidR="00B2337D" w:rsidRDefault="004D45C7">
            <w:pPr>
              <w:spacing w:line="360" w:lineRule="auto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>14</w:t>
            </w:r>
          </w:p>
          <w:p w:rsidR="00B2337D" w:rsidRDefault="004D45C7">
            <w:pPr>
              <w:spacing w:line="360" w:lineRule="auto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>15</w:t>
            </w:r>
          </w:p>
        </w:tc>
        <w:tc>
          <w:tcPr>
            <w:tcW w:w="5910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B2337D" w:rsidRDefault="004D45C7">
            <w:pPr>
              <w:spacing w:line="360" w:lineRule="auto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b/>
                <w:i/>
                <w:color w:val="008800"/>
              </w:rPr>
              <w:t>class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BB0066"/>
              </w:rPr>
              <w:t>Points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>{</w:t>
            </w:r>
          </w:p>
          <w:p w:rsidR="00B2337D" w:rsidRDefault="004D45C7">
            <w:pPr>
              <w:spacing w:line="360" w:lineRule="auto"/>
              <w:jc w:val="both"/>
              <w:rPr>
                <w:rFonts w:ascii="Open Sans" w:eastAsia="Open Sans" w:hAnsi="Open Sans" w:cs="Open Sans"/>
                <w:b/>
                <w:i/>
                <w:color w:val="997700"/>
              </w:rPr>
            </w:pPr>
            <w:r>
              <w:rPr>
                <w:rFonts w:ascii="Open Sans" w:eastAsia="Open Sans" w:hAnsi="Open Sans" w:cs="Open Sans"/>
                <w:b/>
                <w:i/>
                <w:color w:val="997700"/>
              </w:rPr>
              <w:t>public:</w:t>
            </w:r>
          </w:p>
          <w:p w:rsidR="00B2337D" w:rsidRDefault="004D45C7">
            <w:pPr>
              <w:spacing w:line="360" w:lineRule="auto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ab/>
              <w:t>std::vector&lt;std::vector&lt;</w:t>
            </w:r>
            <w:r>
              <w:rPr>
                <w:rFonts w:ascii="Open Sans" w:eastAsia="Open Sans" w:hAnsi="Open Sans" w:cs="Open Sans"/>
                <w:b/>
                <w:i/>
                <w:color w:val="333399"/>
              </w:rPr>
              <w:t>double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>&gt;&gt; GPS;</w:t>
            </w:r>
          </w:p>
          <w:p w:rsidR="00B2337D" w:rsidRDefault="004D45C7">
            <w:pPr>
              <w:spacing w:line="360" w:lineRule="auto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ab/>
              <w:t>std::vector&lt;std::vector&lt;</w:t>
            </w:r>
            <w:r>
              <w:rPr>
                <w:rFonts w:ascii="Open Sans" w:eastAsia="Open Sans" w:hAnsi="Open Sans" w:cs="Open Sans"/>
                <w:b/>
                <w:i/>
                <w:color w:val="333399"/>
              </w:rPr>
              <w:t>double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>&gt;&gt; distance;</w:t>
            </w:r>
          </w:p>
          <w:p w:rsidR="00B2337D" w:rsidRDefault="004D45C7">
            <w:pPr>
              <w:spacing w:line="360" w:lineRule="auto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ab/>
              <w:t>std::vector&lt;</w:t>
            </w:r>
            <w:r>
              <w:rPr>
                <w:rFonts w:ascii="Open Sans" w:eastAsia="Open Sans" w:hAnsi="Open Sans" w:cs="Open Sans"/>
                <w:b/>
                <w:i/>
                <w:color w:val="333399"/>
              </w:rPr>
              <w:t>int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>&gt; road;</w:t>
            </w:r>
          </w:p>
          <w:p w:rsidR="00B2337D" w:rsidRDefault="004D45C7">
            <w:pPr>
              <w:spacing w:line="360" w:lineRule="auto"/>
              <w:jc w:val="both"/>
              <w:rPr>
                <w:rFonts w:ascii="Open Sans" w:eastAsia="Open Sans" w:hAnsi="Open Sans" w:cs="Open Sans"/>
                <w:i/>
                <w:color w:val="888888"/>
              </w:rPr>
            </w:pPr>
            <w:r>
              <w:rPr>
                <w:rFonts w:ascii="Open Sans" w:eastAsia="Open Sans" w:hAnsi="Open Sans" w:cs="Open Sans"/>
                <w:b/>
                <w:i/>
                <w:color w:val="333399"/>
              </w:rPr>
              <w:tab/>
              <w:t>int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speed = 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8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>;</w:t>
            </w:r>
            <w:r>
              <w:rPr>
                <w:rFonts w:ascii="Open Sans" w:eastAsia="Open Sans" w:hAnsi="Open Sans" w:cs="Open Sans"/>
                <w:i/>
                <w:color w:val="888888"/>
              </w:rPr>
              <w:t>//средняя скорость дрона в км в ч</w:t>
            </w:r>
          </w:p>
          <w:p w:rsidR="00B2337D" w:rsidRDefault="004D45C7">
            <w:pPr>
              <w:spacing w:line="360" w:lineRule="auto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b/>
                <w:i/>
                <w:color w:val="333399"/>
              </w:rPr>
              <w:t xml:space="preserve">            int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time = </w:t>
            </w:r>
            <w:r>
              <w:rPr>
                <w:rFonts w:ascii="Open Sans" w:eastAsia="Open Sans" w:hAnsi="Open Sans" w:cs="Open Sans"/>
                <w:b/>
                <w:i/>
                <w:color w:val="0000DD"/>
              </w:rPr>
              <w:t>0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>;</w:t>
            </w:r>
            <w:r>
              <w:rPr>
                <w:rFonts w:ascii="Open Sans" w:eastAsia="Open Sans" w:hAnsi="Open Sans" w:cs="Open Sans"/>
                <w:i/>
                <w:color w:val="888888"/>
              </w:rPr>
              <w:t>//время в пути в часах</w:t>
            </w:r>
          </w:p>
          <w:p w:rsidR="00B2337D" w:rsidRDefault="004D45C7">
            <w:pPr>
              <w:spacing w:line="360" w:lineRule="auto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            Points();</w:t>
            </w:r>
          </w:p>
          <w:p w:rsidR="00B2337D" w:rsidRDefault="004D45C7">
            <w:pPr>
              <w:spacing w:line="360" w:lineRule="auto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ab/>
              <w:t>Points(std::vector&lt;std::vector&lt;</w:t>
            </w:r>
            <w:r>
              <w:rPr>
                <w:rFonts w:ascii="Open Sans" w:eastAsia="Open Sans" w:hAnsi="Open Sans" w:cs="Open Sans"/>
                <w:b/>
                <w:i/>
                <w:color w:val="333399"/>
              </w:rPr>
              <w:t>double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>&gt;&gt; point);</w:t>
            </w:r>
          </w:p>
          <w:p w:rsidR="00B2337D" w:rsidRDefault="004D45C7">
            <w:pPr>
              <w:spacing w:line="360" w:lineRule="auto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ab/>
            </w:r>
            <w:r>
              <w:rPr>
                <w:rFonts w:ascii="Open Sans" w:eastAsia="Open Sans" w:hAnsi="Open Sans" w:cs="Open Sans"/>
                <w:b/>
                <w:i/>
                <w:color w:val="333399"/>
              </w:rPr>
              <w:t>void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0066BB"/>
              </w:rPr>
              <w:t>showGps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();</w:t>
            </w:r>
          </w:p>
          <w:p w:rsidR="00B2337D" w:rsidRDefault="004D45C7">
            <w:pPr>
              <w:spacing w:line="360" w:lineRule="auto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ab/>
            </w:r>
            <w:r>
              <w:rPr>
                <w:rFonts w:ascii="Open Sans" w:eastAsia="Open Sans" w:hAnsi="Open Sans" w:cs="Open Sans"/>
                <w:b/>
                <w:i/>
                <w:color w:val="333399"/>
              </w:rPr>
              <w:t>void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0066BB"/>
              </w:rPr>
              <w:t>showDistance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();</w:t>
            </w:r>
          </w:p>
          <w:p w:rsidR="00B2337D" w:rsidRDefault="004D45C7">
            <w:pPr>
              <w:spacing w:line="360" w:lineRule="auto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ab/>
            </w:r>
            <w:r>
              <w:rPr>
                <w:rFonts w:ascii="Open Sans" w:eastAsia="Open Sans" w:hAnsi="Open Sans" w:cs="Open Sans"/>
                <w:b/>
                <w:i/>
                <w:color w:val="333399"/>
              </w:rPr>
              <w:t>void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0066BB"/>
              </w:rPr>
              <w:t>makeDistance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();</w:t>
            </w:r>
          </w:p>
          <w:p w:rsidR="00B2337D" w:rsidRDefault="004D45C7">
            <w:pPr>
              <w:spacing w:line="360" w:lineRule="auto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ab/>
            </w:r>
            <w:r>
              <w:rPr>
                <w:rFonts w:ascii="Open Sans" w:eastAsia="Open Sans" w:hAnsi="Open Sans" w:cs="Open Sans"/>
                <w:b/>
                <w:i/>
                <w:color w:val="333399"/>
              </w:rPr>
              <w:t>void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0066BB"/>
              </w:rPr>
              <w:t>makeRoad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();</w:t>
            </w:r>
          </w:p>
          <w:p w:rsidR="00B2337D" w:rsidRDefault="004D45C7">
            <w:pPr>
              <w:spacing w:line="360" w:lineRule="auto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ab/>
            </w:r>
            <w:r>
              <w:rPr>
                <w:rFonts w:ascii="Open Sans" w:eastAsia="Open Sans" w:hAnsi="Open Sans" w:cs="Open Sans"/>
                <w:b/>
                <w:i/>
                <w:color w:val="333399"/>
              </w:rPr>
              <w:t>void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0066BB"/>
              </w:rPr>
              <w:t>sh</w:t>
            </w:r>
            <w:r>
              <w:rPr>
                <w:rFonts w:ascii="Open Sans" w:eastAsia="Open Sans" w:hAnsi="Open Sans" w:cs="Open Sans"/>
                <w:b/>
                <w:i/>
                <w:color w:val="0066BB"/>
              </w:rPr>
              <w:t>owRoad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>();</w:t>
            </w:r>
          </w:p>
          <w:p w:rsidR="00B2337D" w:rsidRDefault="004D45C7">
            <w:pPr>
              <w:spacing w:line="360" w:lineRule="auto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>};</w:t>
            </w:r>
          </w:p>
        </w:tc>
      </w:tr>
    </w:tbl>
    <w:p w:rsidR="00B2337D" w:rsidRDefault="004D45C7">
      <w:pPr>
        <w:spacing w:after="160" w:line="360" w:lineRule="auto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В данном случае алгоритм будет работать быстрее, так как не требуется при вызове каждого метода копировать все данные класса, что происходило при работе со структурами. Пример программы с реализацией возможностей C++:</w:t>
      </w:r>
    </w:p>
    <w:tbl>
      <w:tblPr>
        <w:tblStyle w:val="a9"/>
        <w:tblW w:w="83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20"/>
        <w:gridCol w:w="7920"/>
      </w:tblGrid>
      <w:tr w:rsidR="00B2337D">
        <w:trPr>
          <w:trHeight w:val="2700"/>
        </w:trPr>
        <w:tc>
          <w:tcPr>
            <w:tcW w:w="420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B2337D" w:rsidRDefault="004D45C7">
            <w:pPr>
              <w:spacing w:after="160" w:line="360" w:lineRule="auto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lastRenderedPageBreak/>
              <w:t>1</w:t>
            </w:r>
          </w:p>
          <w:p w:rsidR="00B2337D" w:rsidRDefault="004D45C7">
            <w:pPr>
              <w:spacing w:after="160" w:line="360" w:lineRule="auto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>2</w:t>
            </w:r>
          </w:p>
          <w:p w:rsidR="00B2337D" w:rsidRDefault="004D45C7">
            <w:pPr>
              <w:spacing w:after="160" w:line="360" w:lineRule="auto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>3</w:t>
            </w:r>
          </w:p>
          <w:p w:rsidR="00B2337D" w:rsidRDefault="004D45C7">
            <w:pPr>
              <w:spacing w:after="160" w:line="360" w:lineRule="auto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>4</w:t>
            </w:r>
          </w:p>
          <w:p w:rsidR="00B2337D" w:rsidRDefault="004D45C7">
            <w:pPr>
              <w:spacing w:after="160" w:line="360" w:lineRule="auto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>5</w:t>
            </w:r>
          </w:p>
          <w:p w:rsidR="00B2337D" w:rsidRDefault="004D45C7">
            <w:pPr>
              <w:spacing w:after="160" w:line="360" w:lineRule="auto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>6</w:t>
            </w:r>
          </w:p>
          <w:p w:rsidR="00B2337D" w:rsidRDefault="004D45C7">
            <w:pPr>
              <w:spacing w:after="160" w:line="360" w:lineRule="auto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>7</w:t>
            </w:r>
          </w:p>
          <w:p w:rsidR="00B2337D" w:rsidRDefault="004D45C7">
            <w:pPr>
              <w:spacing w:after="160" w:line="360" w:lineRule="auto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>8</w:t>
            </w:r>
          </w:p>
          <w:p w:rsidR="00B2337D" w:rsidRDefault="004D45C7">
            <w:pPr>
              <w:spacing w:after="160" w:line="360" w:lineRule="auto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>9</w:t>
            </w:r>
          </w:p>
          <w:p w:rsidR="00B2337D" w:rsidRDefault="004D45C7">
            <w:pPr>
              <w:spacing w:after="160" w:line="360" w:lineRule="auto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>10</w:t>
            </w:r>
          </w:p>
          <w:p w:rsidR="00B2337D" w:rsidRDefault="004D45C7">
            <w:pPr>
              <w:spacing w:after="160" w:line="360" w:lineRule="auto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>11</w:t>
            </w:r>
          </w:p>
        </w:tc>
        <w:tc>
          <w:tcPr>
            <w:tcW w:w="7920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B2337D" w:rsidRDefault="004D45C7">
            <w:pPr>
              <w:spacing w:after="160" w:line="360" w:lineRule="auto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b/>
                <w:i/>
                <w:color w:val="333399"/>
              </w:rPr>
              <w:t>int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i/>
                <w:color w:val="0066BB"/>
              </w:rPr>
              <w:t>main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>()</w:t>
            </w:r>
          </w:p>
          <w:p w:rsidR="00B2337D" w:rsidRDefault="004D45C7">
            <w:pPr>
              <w:spacing w:after="160" w:line="360" w:lineRule="auto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>{</w:t>
            </w:r>
          </w:p>
          <w:p w:rsidR="00B2337D" w:rsidRDefault="004D45C7">
            <w:pPr>
              <w:spacing w:after="160" w:line="360" w:lineRule="auto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ab/>
              <w:t>std::vector&lt;std::vector&lt;</w:t>
            </w:r>
            <w:r>
              <w:rPr>
                <w:rFonts w:ascii="Open Sans" w:eastAsia="Open Sans" w:hAnsi="Open Sans" w:cs="Open Sans"/>
                <w:b/>
                <w:i/>
                <w:color w:val="333399"/>
              </w:rPr>
              <w:t>double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>&gt;&gt; gps = {{</w:t>
            </w:r>
            <w:r>
              <w:rPr>
                <w:rFonts w:ascii="Open Sans" w:eastAsia="Open Sans" w:hAnsi="Open Sans" w:cs="Open Sans"/>
                <w:b/>
                <w:i/>
                <w:color w:val="6600EE"/>
              </w:rPr>
              <w:t>59.458953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, </w:t>
            </w:r>
            <w:r>
              <w:rPr>
                <w:rFonts w:ascii="Open Sans" w:eastAsia="Open Sans" w:hAnsi="Open Sans" w:cs="Open Sans"/>
                <w:b/>
                <w:i/>
                <w:color w:val="6600EE"/>
              </w:rPr>
              <w:t>30.316287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>},</w:t>
            </w:r>
          </w:p>
          <w:p w:rsidR="00B2337D" w:rsidRDefault="004D45C7">
            <w:pPr>
              <w:spacing w:after="160" w:line="360" w:lineRule="auto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           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ab/>
              <w:t>{</w:t>
            </w:r>
            <w:r>
              <w:rPr>
                <w:rFonts w:ascii="Open Sans" w:eastAsia="Open Sans" w:hAnsi="Open Sans" w:cs="Open Sans"/>
                <w:b/>
                <w:i/>
                <w:color w:val="6600EE"/>
              </w:rPr>
              <w:t>59.515355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, </w:t>
            </w:r>
            <w:r>
              <w:rPr>
                <w:rFonts w:ascii="Open Sans" w:eastAsia="Open Sans" w:hAnsi="Open Sans" w:cs="Open Sans"/>
                <w:b/>
                <w:i/>
                <w:color w:val="6600EE"/>
              </w:rPr>
              <w:t>30.368472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>},</w:t>
            </w:r>
          </w:p>
          <w:p w:rsidR="00B2337D" w:rsidRDefault="004D45C7">
            <w:pPr>
              <w:spacing w:after="160" w:line="360" w:lineRule="auto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           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ab/>
              <w:t>{</w:t>
            </w:r>
            <w:r>
              <w:rPr>
                <w:rFonts w:ascii="Open Sans" w:eastAsia="Open Sans" w:hAnsi="Open Sans" w:cs="Open Sans"/>
                <w:b/>
                <w:i/>
                <w:color w:val="6600EE"/>
              </w:rPr>
              <w:t>59.518670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, </w:t>
            </w:r>
            <w:r>
              <w:rPr>
                <w:rFonts w:ascii="Open Sans" w:eastAsia="Open Sans" w:hAnsi="Open Sans" w:cs="Open Sans"/>
                <w:b/>
                <w:i/>
                <w:color w:val="6600EE"/>
              </w:rPr>
              <w:t>30.474215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>},</w:t>
            </w:r>
          </w:p>
          <w:p w:rsidR="00B2337D" w:rsidRDefault="004D45C7">
            <w:pPr>
              <w:spacing w:after="160" w:line="360" w:lineRule="auto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           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ab/>
              <w:t>{</w:t>
            </w:r>
            <w:r>
              <w:rPr>
                <w:rFonts w:ascii="Open Sans" w:eastAsia="Open Sans" w:hAnsi="Open Sans" w:cs="Open Sans"/>
                <w:b/>
                <w:i/>
                <w:color w:val="6600EE"/>
              </w:rPr>
              <w:t>59.437800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, </w:t>
            </w:r>
            <w:r>
              <w:rPr>
                <w:rFonts w:ascii="Open Sans" w:eastAsia="Open Sans" w:hAnsi="Open Sans" w:cs="Open Sans"/>
                <w:b/>
                <w:i/>
                <w:color w:val="6600EE"/>
              </w:rPr>
              <w:t>30.488635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>},</w:t>
            </w:r>
          </w:p>
          <w:p w:rsidR="00B2337D" w:rsidRDefault="004D45C7">
            <w:pPr>
              <w:spacing w:after="160" w:line="360" w:lineRule="auto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 xml:space="preserve">            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ab/>
              <w:t>{</w:t>
            </w:r>
            <w:r>
              <w:rPr>
                <w:rFonts w:ascii="Open Sans" w:eastAsia="Open Sans" w:hAnsi="Open Sans" w:cs="Open Sans"/>
                <w:b/>
                <w:i/>
                <w:color w:val="6600EE"/>
              </w:rPr>
              <w:t>59.426781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 xml:space="preserve">, </w:t>
            </w:r>
            <w:r>
              <w:rPr>
                <w:rFonts w:ascii="Open Sans" w:eastAsia="Open Sans" w:hAnsi="Open Sans" w:cs="Open Sans"/>
                <w:b/>
                <w:i/>
                <w:color w:val="6600EE"/>
              </w:rPr>
              <w:t>30.423747</w:t>
            </w:r>
            <w:r>
              <w:rPr>
                <w:rFonts w:ascii="Open Sans" w:eastAsia="Open Sans" w:hAnsi="Open Sans" w:cs="Open Sans"/>
                <w:i/>
                <w:color w:val="333333"/>
              </w:rPr>
              <w:t>}};</w:t>
            </w:r>
          </w:p>
          <w:p w:rsidR="00B2337D" w:rsidRDefault="004D45C7">
            <w:pPr>
              <w:spacing w:after="160" w:line="360" w:lineRule="auto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ab/>
              <w:t>Points test(gps);</w:t>
            </w:r>
          </w:p>
          <w:p w:rsidR="00B2337D" w:rsidRDefault="004D45C7">
            <w:pPr>
              <w:spacing w:after="160" w:line="360" w:lineRule="auto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ab/>
            </w:r>
            <w:r>
              <w:rPr>
                <w:rFonts w:ascii="Open Sans" w:eastAsia="Open Sans" w:hAnsi="Open Sans" w:cs="Open Sans"/>
                <w:i/>
                <w:color w:val="333333"/>
              </w:rPr>
              <w:t>test.makeDistance();</w:t>
            </w:r>
          </w:p>
          <w:p w:rsidR="00B2337D" w:rsidRDefault="004D45C7">
            <w:pPr>
              <w:spacing w:after="160" w:line="360" w:lineRule="auto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ab/>
              <w:t>test.makeRoad();</w:t>
            </w:r>
          </w:p>
          <w:p w:rsidR="00B2337D" w:rsidRDefault="004D45C7">
            <w:pPr>
              <w:spacing w:after="160" w:line="360" w:lineRule="auto"/>
              <w:jc w:val="both"/>
              <w:rPr>
                <w:rFonts w:ascii="Open Sans" w:eastAsia="Open Sans" w:hAnsi="Open Sans" w:cs="Open Sans"/>
                <w:i/>
                <w:color w:val="333333"/>
              </w:rPr>
            </w:pPr>
            <w:r>
              <w:rPr>
                <w:rFonts w:ascii="Open Sans" w:eastAsia="Open Sans" w:hAnsi="Open Sans" w:cs="Open Sans"/>
                <w:i/>
                <w:color w:val="333333"/>
              </w:rPr>
              <w:t>}</w:t>
            </w:r>
          </w:p>
        </w:tc>
      </w:tr>
    </w:tbl>
    <w:p w:rsidR="00B2337D" w:rsidRDefault="004D45C7">
      <w:pPr>
        <w:spacing w:line="360" w:lineRule="auto"/>
        <w:ind w:firstLine="720"/>
        <w:jc w:val="both"/>
        <w:rPr>
          <w:rFonts w:ascii="Open Sans" w:eastAsia="Open Sans" w:hAnsi="Open Sans" w:cs="Open Sans"/>
          <w:b/>
          <w:i/>
        </w:rPr>
      </w:pPr>
      <w:r>
        <w:rPr>
          <w:rFonts w:ascii="Open Sans" w:eastAsia="Open Sans" w:hAnsi="Open Sans" w:cs="Open Sans"/>
          <w:b/>
          <w:i/>
        </w:rPr>
        <w:t>Критерии оценки</w:t>
      </w:r>
    </w:p>
    <w:p w:rsidR="00B2337D" w:rsidRDefault="00B2337D">
      <w:pPr>
        <w:spacing w:line="360" w:lineRule="auto"/>
        <w:ind w:firstLine="720"/>
        <w:jc w:val="both"/>
        <w:rPr>
          <w:rFonts w:ascii="Open Sans" w:eastAsia="Open Sans" w:hAnsi="Open Sans" w:cs="Open Sans"/>
          <w:b/>
          <w:i/>
        </w:rPr>
      </w:pPr>
    </w:p>
    <w:p w:rsidR="00B2337D" w:rsidRDefault="004D45C7">
      <w:pPr>
        <w:spacing w:line="360" w:lineRule="auto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После выполнения программы в поле std::vector&lt;</w:t>
      </w:r>
      <w:r>
        <w:rPr>
          <w:rFonts w:ascii="Open Sans" w:eastAsia="Open Sans" w:hAnsi="Open Sans" w:cs="Open Sans"/>
          <w:b/>
          <w:i/>
        </w:rPr>
        <w:t>int</w:t>
      </w:r>
      <w:r>
        <w:rPr>
          <w:rFonts w:ascii="Open Sans" w:eastAsia="Open Sans" w:hAnsi="Open Sans" w:cs="Open Sans"/>
          <w:i/>
        </w:rPr>
        <w:t>&gt; road; объекта test должна находиться корректная последовательность точек. Для данного примера она соответствует предыдущему заданию со структурой.</w:t>
      </w:r>
      <w:r>
        <w:rPr>
          <w:rFonts w:ascii="Open Sans" w:eastAsia="Open Sans" w:hAnsi="Open Sans" w:cs="Open Sans"/>
          <w:i/>
        </w:rPr>
        <w:t xml:space="preserve"> Как видно из конструктора класс, нигде не сообщается количество GPS координат. Длину вектора GPS можно получить методом GPS.size(). В данном примере его длина будет равна 5, что соответствует количеству точек. Тестирование будет проводиться на разном коли</w:t>
      </w:r>
      <w:r>
        <w:rPr>
          <w:rFonts w:ascii="Open Sans" w:eastAsia="Open Sans" w:hAnsi="Open Sans" w:cs="Open Sans"/>
          <w:i/>
        </w:rPr>
        <w:t>честве точек от 5 до 50 и будет также содержать 20 тестов, но при решении задачи данным методом за каждый пройденный тест участник будет получать не 1, а 2 балла. Задача нахождения оптимального маршрута через все точки относиться к классу трансвычислительн</w:t>
      </w:r>
      <w:r>
        <w:rPr>
          <w:rFonts w:ascii="Open Sans" w:eastAsia="Open Sans" w:hAnsi="Open Sans" w:cs="Open Sans"/>
          <w:i/>
        </w:rPr>
        <w:t xml:space="preserve">ых и уже при относительно небольшом числе точек (66 и более) она не может быть решена методом перебора вариантов никакими теоретически мыслимыми компьютерами за время, меньшее нескольких миллиардов </w:t>
      </w:r>
      <w:r>
        <w:rPr>
          <w:rFonts w:ascii="Open Sans" w:eastAsia="Open Sans" w:hAnsi="Open Sans" w:cs="Open Sans"/>
          <w:i/>
        </w:rPr>
        <w:lastRenderedPageBreak/>
        <w:t xml:space="preserve">лет. Это означает, что для прохождения теста с 50 точками </w:t>
      </w:r>
      <w:r>
        <w:rPr>
          <w:rFonts w:ascii="Open Sans" w:eastAsia="Open Sans" w:hAnsi="Open Sans" w:cs="Open Sans"/>
          <w:i/>
        </w:rPr>
        <w:t>метод полного перебора категорически запрещен.</w:t>
      </w:r>
    </w:p>
    <w:p w:rsidR="00B2337D" w:rsidRDefault="004D45C7">
      <w:pPr>
        <w:spacing w:line="360" w:lineRule="auto"/>
        <w:ind w:firstLine="70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Гарантируется, что точки для тестирования будут одинаковы для всех участников, как для варианта 1, так и для варианта 2.</w:t>
      </w:r>
    </w:p>
    <w:p w:rsidR="00B2337D" w:rsidRDefault="004D45C7">
      <w:pPr>
        <w:pStyle w:val="Heading1"/>
        <w:keepNext w:val="0"/>
        <w:keepLines w:val="0"/>
        <w:shd w:val="clear" w:color="auto" w:fill="FFFFFF"/>
        <w:spacing w:before="200" w:after="0" w:line="360" w:lineRule="auto"/>
        <w:ind w:firstLine="720"/>
        <w:jc w:val="both"/>
        <w:rPr>
          <w:rFonts w:ascii="Open Sans" w:eastAsia="Open Sans" w:hAnsi="Open Sans" w:cs="Open Sans"/>
          <w:b/>
          <w:i/>
          <w:sz w:val="22"/>
          <w:szCs w:val="22"/>
        </w:rPr>
      </w:pPr>
      <w:bookmarkStart w:id="11" w:name="_n9b35m673rc3" w:colFirst="0" w:colLast="0"/>
      <w:bookmarkEnd w:id="11"/>
      <w:r>
        <w:rPr>
          <w:rFonts w:ascii="Open Sans" w:eastAsia="Open Sans" w:hAnsi="Open Sans" w:cs="Open Sans"/>
          <w:i/>
          <w:sz w:val="22"/>
          <w:szCs w:val="22"/>
        </w:rPr>
        <w:t>Для ознакомления со структурой графов и базовыми алгоритмами рекомендуется книга: Хайнем</w:t>
      </w:r>
      <w:r>
        <w:rPr>
          <w:rFonts w:ascii="Open Sans" w:eastAsia="Open Sans" w:hAnsi="Open Sans" w:cs="Open Sans"/>
          <w:i/>
          <w:sz w:val="22"/>
          <w:szCs w:val="22"/>
        </w:rPr>
        <w:t>ан, Поллис, Селков: Алгоритмы. Справочник с примерами на C, C++, Java и Python.</w:t>
      </w:r>
    </w:p>
    <w:p w:rsidR="00B2337D" w:rsidRDefault="00B2337D">
      <w:pPr>
        <w:spacing w:after="160" w:line="259" w:lineRule="auto"/>
        <w:rPr>
          <w:rFonts w:ascii="Open Sans" w:eastAsia="Open Sans" w:hAnsi="Open Sans" w:cs="Open Sans"/>
        </w:rPr>
      </w:pPr>
    </w:p>
    <w:p w:rsidR="00B2337D" w:rsidRDefault="004D45C7">
      <w:pPr>
        <w:spacing w:after="160" w:line="360" w:lineRule="auto"/>
        <w:jc w:val="both"/>
      </w:pPr>
      <w:r>
        <w:rPr>
          <w:rFonts w:ascii="Open Sans" w:eastAsia="Open Sans" w:hAnsi="Open Sans" w:cs="Open Sans"/>
          <w:i/>
        </w:rPr>
        <w:tab/>
      </w:r>
      <w:r>
        <w:rPr>
          <w:rFonts w:ascii="Open Sans" w:eastAsia="Open Sans" w:hAnsi="Open Sans" w:cs="Open Sans"/>
          <w:b/>
          <w:i/>
        </w:rPr>
        <w:t>Команда, программа которой выполняет задание за наименьшее среднее время по всем тестам, получит дополнительно 5 баллов.</w:t>
      </w:r>
    </w:p>
    <w:sectPr w:rsidR="00B2337D">
      <w:footerReference w:type="even" r:id="rId27"/>
      <w:footerReference w:type="default" r:id="rId2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45C7" w:rsidRDefault="004D45C7" w:rsidP="002F1FB6">
      <w:pPr>
        <w:spacing w:line="240" w:lineRule="auto"/>
      </w:pPr>
      <w:r>
        <w:separator/>
      </w:r>
    </w:p>
  </w:endnote>
  <w:endnote w:type="continuationSeparator" w:id="0">
    <w:p w:rsidR="004D45C7" w:rsidRDefault="004D45C7" w:rsidP="002F1F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948618889"/>
      <w:docPartObj>
        <w:docPartGallery w:val="Page Numbers (Bottom of Page)"/>
        <w:docPartUnique/>
      </w:docPartObj>
    </w:sdtPr>
    <w:sdtContent>
      <w:p w:rsidR="002F1FB6" w:rsidRDefault="002F1FB6" w:rsidP="006B788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2F1FB6" w:rsidRDefault="002F1FB6" w:rsidP="002F1FB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917553419"/>
      <w:docPartObj>
        <w:docPartGallery w:val="Page Numbers (Bottom of Page)"/>
        <w:docPartUnique/>
      </w:docPartObj>
    </w:sdtPr>
    <w:sdtContent>
      <w:p w:rsidR="002F1FB6" w:rsidRDefault="002F1FB6" w:rsidP="006B788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="002F1FB6" w:rsidRDefault="002F1FB6" w:rsidP="002F1FB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45C7" w:rsidRDefault="004D45C7" w:rsidP="002F1FB6">
      <w:pPr>
        <w:spacing w:line="240" w:lineRule="auto"/>
      </w:pPr>
      <w:r>
        <w:separator/>
      </w:r>
    </w:p>
  </w:footnote>
  <w:footnote w:type="continuationSeparator" w:id="0">
    <w:p w:rsidR="004D45C7" w:rsidRDefault="004D45C7" w:rsidP="002F1FB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8758B"/>
    <w:multiLevelType w:val="multilevel"/>
    <w:tmpl w:val="6606676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7533D2"/>
    <w:multiLevelType w:val="multilevel"/>
    <w:tmpl w:val="579A2CD0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90F41C6"/>
    <w:multiLevelType w:val="multilevel"/>
    <w:tmpl w:val="2A58E2E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4410AE2"/>
    <w:multiLevelType w:val="multilevel"/>
    <w:tmpl w:val="589E3E8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00836C8"/>
    <w:multiLevelType w:val="multilevel"/>
    <w:tmpl w:val="C79E8C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3AB1D75"/>
    <w:multiLevelType w:val="multilevel"/>
    <w:tmpl w:val="B3B827A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88702E5"/>
    <w:multiLevelType w:val="multilevel"/>
    <w:tmpl w:val="5952FE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BE0655C"/>
    <w:multiLevelType w:val="multilevel"/>
    <w:tmpl w:val="9648C26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0"/>
  </w:num>
  <w:num w:numId="5">
    <w:abstractNumId w:val="3"/>
  </w:num>
  <w:num w:numId="6">
    <w:abstractNumId w:val="2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337D"/>
    <w:rsid w:val="002F1FB6"/>
    <w:rsid w:val="004D45C7"/>
    <w:rsid w:val="00B23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065ED50"/>
  <w15:docId w15:val="{E0940503-3413-4A48-8D39-C8654D8E5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2F1FB6"/>
    <w:pPr>
      <w:tabs>
        <w:tab w:val="center" w:pos="4677"/>
        <w:tab w:val="right" w:pos="9355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1FB6"/>
  </w:style>
  <w:style w:type="character" w:styleId="PageNumber">
    <w:name w:val="page number"/>
    <w:basedOn w:val="DefaultParagraphFont"/>
    <w:uiPriority w:val="99"/>
    <w:semiHidden/>
    <w:unhideWhenUsed/>
    <w:rsid w:val="002F1F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D%D0%BA%D0%B2%D0%B0%D1%82%D0%BE%D1%80" TargetMode="External"/><Relationship Id="rId13" Type="http://schemas.openxmlformats.org/officeDocument/2006/relationships/hyperlink" Target="https://ru.wikipedia.org/wiki/%D0%94%D0%B5%D1%81%D1%8F%D1%82%D0%B8%D1%87%D0%BD%D0%B0%D1%8F_%D0%B4%D1%80%D0%BE%D0%B1%D1%8C" TargetMode="External"/><Relationship Id="rId18" Type="http://schemas.openxmlformats.org/officeDocument/2006/relationships/hyperlink" Target="https://ru.wikipedia.org/wiki/%D0%93%D1%80%D0%B0%D0%B4%D1%83%D1%81_(%D0%B3%D0%B5%D0%BE%D0%BC%D0%B5%D1%82%D1%80%D0%B8%D1%8F)" TargetMode="External"/><Relationship Id="rId26" Type="http://schemas.openxmlformats.org/officeDocument/2006/relationships/image" Target="media/image7.jpg"/><Relationship Id="rId3" Type="http://schemas.openxmlformats.org/officeDocument/2006/relationships/settings" Target="settings.xml"/><Relationship Id="rId21" Type="http://schemas.openxmlformats.org/officeDocument/2006/relationships/hyperlink" Target="http://mapgroup.com.ua/articles/103-articles/astronomicheskie-kalkulyatory/1009-rasstoyanie-mezhdu-dvumya-koordinatamirasstoyanie-mezhdu-dvumya-koordinatami" TargetMode="External"/><Relationship Id="rId7" Type="http://schemas.openxmlformats.org/officeDocument/2006/relationships/image" Target="media/image1.jpg"/><Relationship Id="rId12" Type="http://schemas.openxmlformats.org/officeDocument/2006/relationships/hyperlink" Target="https://ru.wikipedia.org/wiki/%D0%93%D1%80%D0%B0%D0%B4%D1%83%D1%81_(%D0%B3%D0%B5%D0%BE%D0%BC%D0%B5%D1%82%D1%80%D0%B8%D1%8F)" TargetMode="External"/><Relationship Id="rId17" Type="http://schemas.openxmlformats.org/officeDocument/2006/relationships/hyperlink" Target="https://ru.wikipedia.org/wiki/%D0%9D%D1%83%D0%BB%D0%B5%D0%B2%D0%BE%D0%B9_%D0%BA%D0%B8%D0%BB%D0%BE%D0%BC%D0%B5%D1%82%D1%80" TargetMode="External"/><Relationship Id="rId25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4%D0%B5%D1%81%D1%8F%D1%82%D0%B8%D1%87%D0%BD%D1%8B%D0%B9_%D1%80%D0%B0%D0%B7%D0%B4%D0%B5%D0%BB%D0%B8%D1%82%D0%B5%D0%BB%D1%8C" TargetMode="External"/><Relationship Id="rId20" Type="http://schemas.openxmlformats.org/officeDocument/2006/relationships/hyperlink" Target="https://ru.wikipedia.org/wiki/%D0%93%D0%B5%D0%BE%D0%B3%D1%80%D0%B0%D1%84%D0%B8%D1%87%D0%B5%D1%81%D0%BA%D0%B8%D0%B5_%D0%BA%D0%BE%D0%BE%D1%80%D0%B4%D0%B8%D0%BD%D0%B0%D1%82%D1%8B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3%D1%80%D0%B8%D0%BD%D0%B2%D0%B8%D1%87_(%D0%9B%D0%BE%D0%BD%D0%B4%D0%BE%D0%BD)" TargetMode="External"/><Relationship Id="rId24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93%D1%80%D0%B0%D0%B4%D1%83%D1%81_(%D0%B3%D0%B5%D0%BE%D0%BC%D0%B5%D1%82%D1%80%D0%B8%D1%8F)" TargetMode="External"/><Relationship Id="rId23" Type="http://schemas.openxmlformats.org/officeDocument/2006/relationships/image" Target="media/image4.jpg"/><Relationship Id="rId28" Type="http://schemas.openxmlformats.org/officeDocument/2006/relationships/footer" Target="footer2.xml"/><Relationship Id="rId10" Type="http://schemas.openxmlformats.org/officeDocument/2006/relationships/hyperlink" Target="https://ru.wikipedia.org/wiki/%D0%9C%D0%B5%D1%80%D0%B8%D0%B4%D0%B8%D0%B0%D0%BD" TargetMode="External"/><Relationship Id="rId19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ru.wikipedia.org/wiki/%D0%93%D1%80%D0%B0%D0%B4%D1%83%D1%81_(%D0%B3%D0%B5%D0%BE%D0%BC%D0%B5%D1%82%D1%80%D0%B8%D1%8F)" TargetMode="External"/><Relationship Id="rId22" Type="http://schemas.openxmlformats.org/officeDocument/2006/relationships/hyperlink" Target="https://tues.ru/kak-naiti-rasstoyanie-mezhdu-2-tochkami-rasstoyanie-ot-tochki-do-tochki-formuly/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3485</Words>
  <Characters>19866</Characters>
  <Application>Microsoft Office Word</Application>
  <DocSecurity>0</DocSecurity>
  <Lines>165</Lines>
  <Paragraphs>46</Paragraphs>
  <ScaleCrop>false</ScaleCrop>
  <Company/>
  <LinksUpToDate>false</LinksUpToDate>
  <CharactersWithSpaces>23305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Stefanie KyleWTF</cp:lastModifiedBy>
  <cp:revision>2</cp:revision>
  <dcterms:created xsi:type="dcterms:W3CDTF">2020-04-03T09:34:00Z</dcterms:created>
  <dcterms:modified xsi:type="dcterms:W3CDTF">2020-04-03T09:35:00Z</dcterms:modified>
</cp:coreProperties>
</file>